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AF8E0" w14:textId="1311C633" w:rsidR="00643C5B" w:rsidRPr="007E7738" w:rsidRDefault="00643C5B" w:rsidP="00643C5B">
      <w:pPr>
        <w:widowControl/>
        <w:shd w:val="clear" w:color="auto" w:fill="FFFFFF"/>
        <w:spacing w:line="360" w:lineRule="auto"/>
        <w:jc w:val="center"/>
        <w:rPr>
          <w:rFonts w:ascii="DengXian" w:eastAsia="DengXian" w:hAnsi="DengXian"/>
          <w:b/>
          <w:color w:val="000000"/>
          <w:sz w:val="36"/>
        </w:rPr>
      </w:pPr>
      <w:r w:rsidRPr="007E7738">
        <w:rPr>
          <w:rFonts w:ascii="DengXian" w:eastAsia="DengXian" w:hAnsi="DengXian" w:hint="eastAsia"/>
          <w:b/>
          <w:color w:val="000000"/>
          <w:sz w:val="36"/>
        </w:rPr>
        <w:t>招商引资专业能力提升班</w:t>
      </w:r>
    </w:p>
    <w:p w14:paraId="6BDCF60C" w14:textId="3D83C64B" w:rsidR="00A6100F" w:rsidRPr="007E7738" w:rsidRDefault="00643C5B" w:rsidP="00643C5B">
      <w:pPr>
        <w:widowControl/>
        <w:shd w:val="clear" w:color="auto" w:fill="FFFFFF"/>
        <w:spacing w:line="360" w:lineRule="auto"/>
        <w:jc w:val="center"/>
        <w:rPr>
          <w:rFonts w:ascii="DengXian" w:eastAsia="DengXian" w:hAnsi="DengXian"/>
          <w:b/>
          <w:color w:val="000000"/>
          <w:sz w:val="36"/>
        </w:rPr>
      </w:pPr>
      <w:r w:rsidRPr="007E7738">
        <w:rPr>
          <w:rFonts w:ascii="DengXian" w:eastAsia="DengXian" w:hAnsi="DengXian" w:hint="eastAsia"/>
          <w:b/>
          <w:color w:val="000000"/>
          <w:sz w:val="36"/>
        </w:rPr>
        <w:t>招商引资工作坊</w:t>
      </w:r>
      <w:r w:rsidR="00A6100F" w:rsidRPr="007E7738">
        <w:rPr>
          <w:rFonts w:ascii="DengXian" w:eastAsia="DengXian" w:hAnsi="DengXian" w:hint="eastAsia"/>
          <w:b/>
          <w:color w:val="000000"/>
          <w:sz w:val="36"/>
        </w:rPr>
        <w:t>流程表</w:t>
      </w:r>
    </w:p>
    <w:p w14:paraId="7A2E32CA" w14:textId="5A84FF26" w:rsidR="00A6100F" w:rsidRPr="007E7738" w:rsidRDefault="0088087C">
      <w:pPr>
        <w:widowControl/>
        <w:shd w:val="clear" w:color="auto" w:fill="FFFFFF"/>
        <w:spacing w:line="360" w:lineRule="auto"/>
        <w:jc w:val="left"/>
        <w:rPr>
          <w:rFonts w:ascii="DengXian" w:eastAsia="DengXian" w:hAnsi="DengXian"/>
          <w:b/>
          <w:color w:val="000000"/>
          <w:sz w:val="24"/>
        </w:rPr>
      </w:pPr>
      <w:r>
        <w:rPr>
          <w:rFonts w:ascii="DengXian" w:eastAsia="DengXian" w:hAnsi="DengXian" w:hint="eastAsia"/>
          <w:b/>
          <w:color w:val="000000"/>
          <w:sz w:val="24"/>
        </w:rPr>
        <w:t>第一天</w:t>
      </w:r>
    </w:p>
    <w:p w14:paraId="1A12FAFE" w14:textId="112821BA" w:rsidR="00643C5B" w:rsidRPr="007E7738" w:rsidRDefault="00643C5B" w:rsidP="00405BB4">
      <w:pPr>
        <w:widowControl/>
        <w:shd w:val="clear" w:color="auto" w:fill="FFFFFF"/>
        <w:tabs>
          <w:tab w:val="left" w:pos="1041"/>
        </w:tabs>
        <w:spacing w:line="360" w:lineRule="auto"/>
        <w:jc w:val="left"/>
        <w:rPr>
          <w:rFonts w:ascii="DengXian" w:eastAsia="DengXian" w:hAnsi="DengXian"/>
          <w:b/>
          <w:color w:val="000000"/>
          <w:sz w:val="24"/>
        </w:rPr>
      </w:pPr>
      <w:r w:rsidRPr="007E7738">
        <w:rPr>
          <w:rFonts w:ascii="DengXian" w:eastAsia="DengXian" w:hAnsi="DengXian" w:hint="eastAsia"/>
          <w:b/>
          <w:color w:val="000000"/>
          <w:sz w:val="24"/>
        </w:rPr>
        <w:t>上午</w:t>
      </w:r>
      <w:r w:rsidR="00405BB4">
        <w:rPr>
          <w:rFonts w:ascii="DengXian" w:eastAsia="DengXian" w:hAnsi="DengXian" w:hint="eastAsia"/>
          <w:b/>
          <w:color w:val="000000"/>
          <w:sz w:val="24"/>
        </w:rPr>
        <w:t>：</w:t>
      </w:r>
    </w:p>
    <w:p w14:paraId="2ED51146" w14:textId="77777777" w:rsidR="0088087C" w:rsidRDefault="00232A47" w:rsidP="00232A47">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9:</w:t>
      </w:r>
      <w:r w:rsidR="00643C5B" w:rsidRPr="007E7738">
        <w:rPr>
          <w:rFonts w:ascii="DengXian" w:eastAsia="DengXian" w:hAnsi="DengXian" w:hint="eastAsia"/>
          <w:color w:val="000000"/>
          <w:sz w:val="24"/>
        </w:rPr>
        <w:t>00</w:t>
      </w:r>
      <w:r w:rsidR="00236346" w:rsidRPr="007E7738">
        <w:rPr>
          <w:rFonts w:ascii="DengXian" w:eastAsia="DengXian" w:hAnsi="DengXian" w:hint="eastAsia"/>
          <w:color w:val="000000"/>
          <w:sz w:val="24"/>
        </w:rPr>
        <w:t>-9</w:t>
      </w:r>
      <w:r w:rsidRPr="007E7738">
        <w:rPr>
          <w:rFonts w:ascii="DengXian" w:eastAsia="DengXian" w:hAnsi="DengXian" w:hint="eastAsia"/>
          <w:color w:val="000000"/>
          <w:sz w:val="24"/>
        </w:rPr>
        <w:t>:</w:t>
      </w:r>
      <w:r w:rsidR="00236346" w:rsidRPr="007E7738">
        <w:rPr>
          <w:rFonts w:ascii="DengXian" w:eastAsia="DengXian" w:hAnsi="DengXian" w:hint="eastAsia"/>
          <w:color w:val="000000"/>
          <w:sz w:val="24"/>
        </w:rPr>
        <w:t>5</w:t>
      </w:r>
      <w:r w:rsidR="002C617F" w:rsidRPr="007E7738">
        <w:rPr>
          <w:rFonts w:ascii="DengXian" w:eastAsia="DengXian" w:hAnsi="DengXian"/>
          <w:color w:val="000000"/>
          <w:sz w:val="24"/>
        </w:rPr>
        <w:t>0</w:t>
      </w:r>
      <w:r w:rsidRPr="007E7738">
        <w:rPr>
          <w:rFonts w:ascii="DengXian" w:eastAsia="DengXian" w:hAnsi="DengXian" w:hint="eastAsia"/>
          <w:color w:val="000000"/>
          <w:sz w:val="24"/>
        </w:rPr>
        <w:t xml:space="preserve">  </w:t>
      </w:r>
      <w:r w:rsidR="00643C5B" w:rsidRPr="007E7738">
        <w:rPr>
          <w:rFonts w:ascii="DengXian" w:eastAsia="DengXian" w:hAnsi="DengXian" w:hint="eastAsia"/>
          <w:color w:val="000000"/>
          <w:sz w:val="24"/>
        </w:rPr>
        <w:t>讲座</w:t>
      </w:r>
      <w:r w:rsidR="0088087C">
        <w:rPr>
          <w:rFonts w:ascii="DengXian" w:eastAsia="DengXian" w:hAnsi="DengXian" w:hint="eastAsia"/>
          <w:color w:val="000000"/>
          <w:sz w:val="24"/>
        </w:rPr>
        <w:t>+</w:t>
      </w:r>
      <w:r w:rsidR="00643C5B" w:rsidRPr="007E7738">
        <w:rPr>
          <w:rFonts w:ascii="DengXian" w:eastAsia="DengXian" w:hAnsi="DengXian" w:hint="eastAsia"/>
          <w:color w:val="000000"/>
          <w:sz w:val="24"/>
        </w:rPr>
        <w:t>案例分析</w:t>
      </w:r>
    </w:p>
    <w:p w14:paraId="047A6DAC" w14:textId="6E4A2E09" w:rsidR="00232A47" w:rsidRPr="007E7738" w:rsidRDefault="0088087C" w:rsidP="00232A47">
      <w:pPr>
        <w:widowControl/>
        <w:shd w:val="clear" w:color="auto" w:fill="FFFFFF"/>
        <w:spacing w:line="360" w:lineRule="auto"/>
        <w:jc w:val="left"/>
        <w:rPr>
          <w:rFonts w:ascii="DengXian" w:eastAsia="DengXian" w:hAnsi="DengXian" w:hint="eastAsia"/>
          <w:color w:val="000000"/>
          <w:sz w:val="24"/>
        </w:rPr>
      </w:pPr>
      <w:r>
        <w:rPr>
          <w:rFonts w:ascii="DengXian" w:eastAsia="DengXian" w:hAnsi="DengXian" w:hint="eastAsia"/>
          <w:color w:val="000000"/>
          <w:sz w:val="24"/>
        </w:rPr>
        <w:t>国内</w:t>
      </w:r>
      <w:r w:rsidR="00643C5B" w:rsidRPr="007E7738">
        <w:rPr>
          <w:rFonts w:ascii="DengXian" w:eastAsia="DengXian" w:hAnsi="DengXian" w:hint="eastAsia"/>
          <w:color w:val="000000"/>
          <w:sz w:val="24"/>
        </w:rPr>
        <w:t>产业发展四十年回顾与</w:t>
      </w:r>
      <w:r>
        <w:rPr>
          <w:rFonts w:ascii="DengXian" w:eastAsia="DengXian" w:hAnsi="DengXian" w:hint="eastAsia"/>
          <w:color w:val="000000"/>
          <w:sz w:val="24"/>
        </w:rPr>
        <w:t>当前国内产业类型与产业投资驱动因素总结</w:t>
      </w:r>
    </w:p>
    <w:p w14:paraId="5E95FFB8" w14:textId="77777777" w:rsidR="0088087C" w:rsidRDefault="00236346" w:rsidP="00232A47">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9</w:t>
      </w:r>
      <w:r w:rsidR="00232A47" w:rsidRPr="007E7738">
        <w:rPr>
          <w:rFonts w:ascii="DengXian" w:eastAsia="DengXian" w:hAnsi="DengXian" w:hint="eastAsia"/>
          <w:color w:val="000000"/>
          <w:sz w:val="24"/>
        </w:rPr>
        <w:t>:</w:t>
      </w:r>
      <w:r w:rsidRPr="007E7738">
        <w:rPr>
          <w:rFonts w:ascii="DengXian" w:eastAsia="DengXian" w:hAnsi="DengXian" w:hint="eastAsia"/>
          <w:color w:val="000000"/>
          <w:sz w:val="24"/>
        </w:rPr>
        <w:t>5</w:t>
      </w:r>
      <w:r w:rsidR="004C0B5D" w:rsidRPr="007E7738">
        <w:rPr>
          <w:rFonts w:ascii="DengXian" w:eastAsia="DengXian" w:hAnsi="DengXian"/>
          <w:color w:val="000000"/>
          <w:sz w:val="24"/>
        </w:rPr>
        <w:t>0</w:t>
      </w:r>
      <w:r w:rsidR="00232A47" w:rsidRPr="007E7738">
        <w:rPr>
          <w:rFonts w:ascii="DengXian" w:eastAsia="DengXian" w:hAnsi="DengXian" w:hint="eastAsia"/>
          <w:color w:val="000000"/>
          <w:sz w:val="24"/>
        </w:rPr>
        <w:t>-</w:t>
      </w:r>
      <w:r w:rsidR="002C617F" w:rsidRPr="007E7738">
        <w:rPr>
          <w:rFonts w:ascii="DengXian" w:eastAsia="DengXian" w:hAnsi="DengXian"/>
          <w:color w:val="000000"/>
          <w:sz w:val="24"/>
        </w:rPr>
        <w:t>1</w:t>
      </w:r>
      <w:r w:rsidR="00643C5B" w:rsidRPr="007E7738">
        <w:rPr>
          <w:rFonts w:ascii="DengXian" w:eastAsia="DengXian" w:hAnsi="DengXian" w:hint="eastAsia"/>
          <w:color w:val="000000"/>
          <w:sz w:val="24"/>
        </w:rPr>
        <w:t>0</w:t>
      </w:r>
      <w:r w:rsidR="002C617F" w:rsidRPr="007E7738">
        <w:rPr>
          <w:rFonts w:ascii="DengXian" w:eastAsia="DengXian" w:hAnsi="DengXian" w:hint="eastAsia"/>
          <w:color w:val="000000"/>
          <w:sz w:val="24"/>
        </w:rPr>
        <w:t>:</w:t>
      </w:r>
      <w:r w:rsidRPr="007E7738">
        <w:rPr>
          <w:rFonts w:ascii="DengXian" w:eastAsia="DengXian" w:hAnsi="DengXian" w:hint="eastAsia"/>
          <w:color w:val="000000"/>
          <w:sz w:val="24"/>
        </w:rPr>
        <w:t>1</w:t>
      </w:r>
      <w:r w:rsidR="00B87506" w:rsidRPr="007E7738">
        <w:rPr>
          <w:rFonts w:ascii="DengXian" w:eastAsia="DengXian" w:hAnsi="DengXian" w:hint="eastAsia"/>
          <w:color w:val="000000"/>
          <w:sz w:val="24"/>
        </w:rPr>
        <w:t>0</w:t>
      </w:r>
      <w:r w:rsidR="000D5A51" w:rsidRPr="007E7738">
        <w:rPr>
          <w:rFonts w:ascii="DengXian" w:eastAsia="DengXian" w:hAnsi="DengXian"/>
          <w:color w:val="000000"/>
          <w:sz w:val="24"/>
        </w:rPr>
        <w:t xml:space="preserve"> </w:t>
      </w:r>
      <w:r w:rsidR="00B87506" w:rsidRPr="007E7738">
        <w:rPr>
          <w:rFonts w:ascii="DengXian" w:eastAsia="DengXian" w:hAnsi="DengXian" w:hint="eastAsia"/>
          <w:color w:val="000000"/>
          <w:sz w:val="24"/>
        </w:rPr>
        <w:t>小组讨论</w:t>
      </w:r>
    </w:p>
    <w:p w14:paraId="67CE13A2" w14:textId="101BFA0D" w:rsidR="00232A47" w:rsidRPr="007E7738" w:rsidRDefault="0088087C" w:rsidP="00232A47">
      <w:pPr>
        <w:widowControl/>
        <w:shd w:val="clear" w:color="auto" w:fill="FFFFFF"/>
        <w:spacing w:line="360" w:lineRule="auto"/>
        <w:jc w:val="left"/>
        <w:rPr>
          <w:rFonts w:ascii="DengXian" w:eastAsia="DengXian" w:hAnsi="DengXian" w:hint="eastAsia"/>
          <w:color w:val="000000"/>
          <w:sz w:val="24"/>
        </w:rPr>
      </w:pPr>
      <w:r>
        <w:rPr>
          <w:rFonts w:ascii="DengXian" w:eastAsia="DengXian" w:hAnsi="DengXian" w:hint="eastAsia"/>
          <w:color w:val="000000"/>
          <w:sz w:val="24"/>
        </w:rPr>
        <w:t>结合国内产业发展四十年总结在不同的发展阶段国内招商引资的策略以及招商创新的背景，得出当前招商引资的工作思路与招商策略</w:t>
      </w:r>
    </w:p>
    <w:p w14:paraId="79AA0460" w14:textId="72FC8236" w:rsidR="00B87506" w:rsidRPr="007E7738" w:rsidRDefault="00B87506" w:rsidP="00232A47">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10:</w:t>
      </w:r>
      <w:r w:rsidR="00236346" w:rsidRPr="007E7738">
        <w:rPr>
          <w:rFonts w:ascii="DengXian" w:eastAsia="DengXian" w:hAnsi="DengXian" w:hint="eastAsia"/>
          <w:color w:val="000000"/>
          <w:sz w:val="24"/>
        </w:rPr>
        <w:t>1</w:t>
      </w:r>
      <w:r w:rsidRPr="007E7738">
        <w:rPr>
          <w:rFonts w:ascii="DengXian" w:eastAsia="DengXian" w:hAnsi="DengXian"/>
          <w:color w:val="000000"/>
          <w:sz w:val="24"/>
        </w:rPr>
        <w:t>0-1</w:t>
      </w:r>
      <w:r w:rsidRPr="007E7738">
        <w:rPr>
          <w:rFonts w:ascii="DengXian" w:eastAsia="DengXian" w:hAnsi="DengXian" w:hint="eastAsia"/>
          <w:color w:val="000000"/>
          <w:sz w:val="24"/>
        </w:rPr>
        <w:t>0</w:t>
      </w:r>
      <w:r w:rsidRPr="007E7738">
        <w:rPr>
          <w:rFonts w:ascii="DengXian" w:eastAsia="DengXian" w:hAnsi="DengXian"/>
          <w:color w:val="000000"/>
          <w:sz w:val="24"/>
        </w:rPr>
        <w:t>:</w:t>
      </w:r>
      <w:r w:rsidR="00236346" w:rsidRPr="007E7738">
        <w:rPr>
          <w:rFonts w:ascii="DengXian" w:eastAsia="DengXian" w:hAnsi="DengXian" w:hint="eastAsia"/>
          <w:color w:val="000000"/>
          <w:sz w:val="24"/>
        </w:rPr>
        <w:t>4</w:t>
      </w:r>
      <w:r w:rsidRPr="007E7738">
        <w:rPr>
          <w:rFonts w:ascii="DengXian" w:eastAsia="DengXian" w:hAnsi="DengXian"/>
          <w:color w:val="000000"/>
          <w:sz w:val="24"/>
        </w:rPr>
        <w:t xml:space="preserve">0 </w:t>
      </w:r>
      <w:r w:rsidRPr="007E7738">
        <w:rPr>
          <w:rFonts w:ascii="DengXian" w:eastAsia="DengXian" w:hAnsi="DengXian" w:hint="eastAsia"/>
          <w:color w:val="000000"/>
          <w:sz w:val="24"/>
        </w:rPr>
        <w:t>小组展示：</w:t>
      </w:r>
      <w:r w:rsidR="001E482C" w:rsidRPr="007E7738">
        <w:rPr>
          <w:rFonts w:ascii="DengXian" w:eastAsia="DengXian" w:hAnsi="DengXian" w:hint="eastAsia"/>
          <w:color w:val="000000"/>
          <w:sz w:val="24"/>
        </w:rPr>
        <w:t>每组5分钟</w:t>
      </w:r>
    </w:p>
    <w:p w14:paraId="17E3E1A7" w14:textId="3D82304C" w:rsidR="00643C5B" w:rsidRPr="007E7738" w:rsidRDefault="001E482C" w:rsidP="00232A47">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10</w:t>
      </w:r>
      <w:r w:rsidR="00236346" w:rsidRPr="007E7738">
        <w:rPr>
          <w:rFonts w:ascii="DengXian" w:eastAsia="DengXian" w:hAnsi="DengXian"/>
          <w:color w:val="000000"/>
          <w:sz w:val="24"/>
        </w:rPr>
        <w:t>:</w:t>
      </w:r>
      <w:r w:rsidR="00236346" w:rsidRPr="007E7738">
        <w:rPr>
          <w:rFonts w:ascii="DengXian" w:eastAsia="DengXian" w:hAnsi="DengXian" w:hint="eastAsia"/>
          <w:color w:val="000000"/>
          <w:sz w:val="24"/>
        </w:rPr>
        <w:t>4</w:t>
      </w:r>
      <w:r w:rsidR="00236346" w:rsidRPr="007E7738">
        <w:rPr>
          <w:rFonts w:ascii="DengXian" w:eastAsia="DengXian" w:hAnsi="DengXian"/>
          <w:color w:val="000000"/>
          <w:sz w:val="24"/>
        </w:rPr>
        <w:t>0-1</w:t>
      </w:r>
      <w:r w:rsidR="00236346" w:rsidRPr="007E7738">
        <w:rPr>
          <w:rFonts w:ascii="DengXian" w:eastAsia="DengXian" w:hAnsi="DengXian" w:hint="eastAsia"/>
          <w:color w:val="000000"/>
          <w:sz w:val="24"/>
        </w:rPr>
        <w:t>0</w:t>
      </w:r>
      <w:r w:rsidR="00236346" w:rsidRPr="007E7738">
        <w:rPr>
          <w:rFonts w:ascii="DengXian" w:eastAsia="DengXian" w:hAnsi="DengXian"/>
          <w:color w:val="000000"/>
          <w:sz w:val="24"/>
        </w:rPr>
        <w:t>:</w:t>
      </w:r>
      <w:r w:rsidR="00236346" w:rsidRPr="007E7738">
        <w:rPr>
          <w:rFonts w:ascii="DengXian" w:eastAsia="DengXian" w:hAnsi="DengXian" w:hint="eastAsia"/>
          <w:color w:val="000000"/>
          <w:sz w:val="24"/>
        </w:rPr>
        <w:t>5</w:t>
      </w:r>
      <w:r w:rsidRPr="007E7738">
        <w:rPr>
          <w:rFonts w:ascii="DengXian" w:eastAsia="DengXian" w:hAnsi="DengXian"/>
          <w:color w:val="000000"/>
          <w:sz w:val="24"/>
        </w:rPr>
        <w:t xml:space="preserve">0 </w:t>
      </w:r>
      <w:r w:rsidRPr="007E7738">
        <w:rPr>
          <w:rFonts w:ascii="DengXian" w:eastAsia="DengXian" w:hAnsi="DengXian" w:hint="eastAsia"/>
          <w:color w:val="000000"/>
          <w:sz w:val="24"/>
        </w:rPr>
        <w:t>课间休息</w:t>
      </w:r>
    </w:p>
    <w:p w14:paraId="3217999B" w14:textId="77777777" w:rsidR="0088087C" w:rsidRDefault="00236346" w:rsidP="00232A47">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10</w:t>
      </w:r>
      <w:r w:rsidRPr="007E7738">
        <w:rPr>
          <w:rFonts w:ascii="DengXian" w:eastAsia="DengXian" w:hAnsi="DengXian"/>
          <w:color w:val="000000"/>
          <w:sz w:val="24"/>
        </w:rPr>
        <w:t>:</w:t>
      </w:r>
      <w:r w:rsidRPr="007E7738">
        <w:rPr>
          <w:rFonts w:ascii="DengXian" w:eastAsia="DengXian" w:hAnsi="DengXian" w:hint="eastAsia"/>
          <w:color w:val="000000"/>
          <w:sz w:val="24"/>
        </w:rPr>
        <w:t>5</w:t>
      </w:r>
      <w:r w:rsidRPr="007E7738">
        <w:rPr>
          <w:rFonts w:ascii="DengXian" w:eastAsia="DengXian" w:hAnsi="DengXian"/>
          <w:color w:val="000000"/>
          <w:sz w:val="24"/>
        </w:rPr>
        <w:t>0-11:</w:t>
      </w:r>
      <w:r w:rsidRPr="007E7738">
        <w:rPr>
          <w:rFonts w:ascii="DengXian" w:eastAsia="DengXian" w:hAnsi="DengXian" w:hint="eastAsia"/>
          <w:color w:val="000000"/>
          <w:sz w:val="24"/>
        </w:rPr>
        <w:t>2</w:t>
      </w:r>
      <w:r w:rsidR="001E482C" w:rsidRPr="007E7738">
        <w:rPr>
          <w:rFonts w:ascii="DengXian" w:eastAsia="DengXian" w:hAnsi="DengXian"/>
          <w:color w:val="000000"/>
          <w:sz w:val="24"/>
        </w:rPr>
        <w:t xml:space="preserve">0 </w:t>
      </w:r>
      <w:r w:rsidR="001E482C" w:rsidRPr="007E7738">
        <w:rPr>
          <w:rFonts w:ascii="DengXian" w:eastAsia="DengXian" w:hAnsi="DengXian" w:hint="eastAsia"/>
          <w:color w:val="000000"/>
          <w:sz w:val="24"/>
        </w:rPr>
        <w:t>讲座</w:t>
      </w:r>
    </w:p>
    <w:p w14:paraId="50E6F829" w14:textId="1C02CA4C" w:rsidR="001E482C" w:rsidRPr="007E7738" w:rsidRDefault="0088087C" w:rsidP="00232A47">
      <w:pPr>
        <w:widowControl/>
        <w:shd w:val="clear" w:color="auto" w:fill="FFFFFF"/>
        <w:spacing w:line="360" w:lineRule="auto"/>
        <w:jc w:val="left"/>
        <w:rPr>
          <w:rFonts w:ascii="DengXian" w:eastAsia="DengXian" w:hAnsi="DengXian"/>
          <w:color w:val="000000"/>
          <w:sz w:val="24"/>
        </w:rPr>
      </w:pPr>
      <w:r>
        <w:rPr>
          <w:rFonts w:ascii="DengXian" w:eastAsia="DengXian" w:hAnsi="DengXian" w:hint="eastAsia"/>
          <w:color w:val="000000"/>
          <w:sz w:val="24"/>
        </w:rPr>
        <w:t>招商引资流程与招商引资产业定位方法论</w:t>
      </w:r>
    </w:p>
    <w:p w14:paraId="785D306D" w14:textId="4E6C9A89" w:rsidR="001E482C" w:rsidRDefault="001E482C" w:rsidP="00232A47">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11</w:t>
      </w:r>
      <w:r w:rsidR="00236346" w:rsidRPr="007E7738">
        <w:rPr>
          <w:rFonts w:ascii="DengXian" w:eastAsia="DengXian" w:hAnsi="DengXian"/>
          <w:color w:val="000000"/>
          <w:sz w:val="24"/>
        </w:rPr>
        <w:t>:</w:t>
      </w:r>
      <w:r w:rsidR="00236346" w:rsidRPr="007E7738">
        <w:rPr>
          <w:rFonts w:ascii="DengXian" w:eastAsia="DengXian" w:hAnsi="DengXian" w:hint="eastAsia"/>
          <w:color w:val="000000"/>
          <w:sz w:val="24"/>
        </w:rPr>
        <w:t>20</w:t>
      </w:r>
      <w:r w:rsidRPr="007E7738">
        <w:rPr>
          <w:rFonts w:ascii="DengXian" w:eastAsia="DengXian" w:hAnsi="DengXian"/>
          <w:color w:val="000000"/>
          <w:sz w:val="24"/>
        </w:rPr>
        <w:t>-1</w:t>
      </w:r>
      <w:r w:rsidRPr="007E7738">
        <w:rPr>
          <w:rFonts w:ascii="DengXian" w:eastAsia="DengXian" w:hAnsi="DengXian" w:hint="eastAsia"/>
          <w:color w:val="000000"/>
          <w:sz w:val="24"/>
        </w:rPr>
        <w:t>1</w:t>
      </w:r>
      <w:r w:rsidRPr="007E7738">
        <w:rPr>
          <w:rFonts w:ascii="DengXian" w:eastAsia="DengXian" w:hAnsi="DengXian"/>
          <w:color w:val="000000"/>
          <w:sz w:val="24"/>
        </w:rPr>
        <w:t>:</w:t>
      </w:r>
      <w:r w:rsidR="00236346" w:rsidRPr="007E7738">
        <w:rPr>
          <w:rFonts w:ascii="DengXian" w:eastAsia="DengXian" w:hAnsi="DengXian" w:hint="eastAsia"/>
          <w:color w:val="000000"/>
          <w:sz w:val="24"/>
        </w:rPr>
        <w:t>3</w:t>
      </w:r>
      <w:r w:rsidRPr="007E7738">
        <w:rPr>
          <w:rFonts w:ascii="DengXian" w:eastAsia="DengXian" w:hAnsi="DengXian" w:hint="eastAsia"/>
          <w:color w:val="000000"/>
          <w:sz w:val="24"/>
        </w:rPr>
        <w:t>5</w:t>
      </w:r>
      <w:r w:rsidRPr="007E7738">
        <w:rPr>
          <w:rFonts w:ascii="DengXian" w:eastAsia="DengXian" w:hAnsi="DengXian"/>
          <w:color w:val="000000"/>
          <w:sz w:val="24"/>
        </w:rPr>
        <w:t xml:space="preserve"> </w:t>
      </w:r>
      <w:r w:rsidR="00DE242C" w:rsidRPr="007E7738">
        <w:rPr>
          <w:rFonts w:ascii="DengXian" w:eastAsia="DengXian" w:hAnsi="DengXian" w:hint="eastAsia"/>
          <w:color w:val="000000"/>
          <w:sz w:val="24"/>
        </w:rPr>
        <w:t>小组讨论</w:t>
      </w:r>
    </w:p>
    <w:p w14:paraId="377161B2" w14:textId="4BD42BC5" w:rsidR="0088087C" w:rsidRPr="007E7738" w:rsidRDefault="0088087C" w:rsidP="00232A47">
      <w:pPr>
        <w:widowControl/>
        <w:shd w:val="clear" w:color="auto" w:fill="FFFFFF"/>
        <w:spacing w:line="360" w:lineRule="auto"/>
        <w:jc w:val="left"/>
        <w:rPr>
          <w:rFonts w:ascii="DengXian" w:eastAsia="DengXian" w:hAnsi="DengXian" w:hint="eastAsia"/>
          <w:color w:val="000000"/>
          <w:sz w:val="24"/>
        </w:rPr>
      </w:pPr>
      <w:r>
        <w:rPr>
          <w:rFonts w:ascii="DengXian" w:eastAsia="DengXian" w:hAnsi="DengXian" w:hint="eastAsia"/>
          <w:color w:val="000000"/>
          <w:sz w:val="24"/>
        </w:rPr>
        <w:t>结合本地区的实际情况以及产业定位方法论研讨招商引资工作的流程和方法</w:t>
      </w:r>
    </w:p>
    <w:p w14:paraId="5A6C73F3" w14:textId="21F17F0B" w:rsidR="00236346" w:rsidRPr="007E7738" w:rsidRDefault="00236346" w:rsidP="00232A47">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11</w:t>
      </w:r>
      <w:r w:rsidRPr="007E7738">
        <w:rPr>
          <w:rFonts w:ascii="DengXian" w:eastAsia="DengXian" w:hAnsi="DengXian"/>
          <w:color w:val="000000"/>
          <w:sz w:val="24"/>
        </w:rPr>
        <w:t xml:space="preserve">:35-12:00 </w:t>
      </w:r>
      <w:r w:rsidRPr="007E7738">
        <w:rPr>
          <w:rFonts w:ascii="DengXian" w:eastAsia="DengXian" w:hAnsi="DengXian" w:hint="eastAsia"/>
          <w:color w:val="000000"/>
          <w:sz w:val="24"/>
        </w:rPr>
        <w:t>小组发言：</w:t>
      </w:r>
      <w:r w:rsidR="00DE242C" w:rsidRPr="007E7738">
        <w:rPr>
          <w:rFonts w:ascii="DengXian" w:eastAsia="DengXian" w:hAnsi="DengXian" w:hint="eastAsia"/>
          <w:color w:val="000000"/>
          <w:sz w:val="24"/>
        </w:rPr>
        <w:t>每组3-5分钟</w:t>
      </w:r>
    </w:p>
    <w:p w14:paraId="67D417DF" w14:textId="77777777" w:rsidR="00045391" w:rsidRPr="007E7738" w:rsidRDefault="00045391">
      <w:pPr>
        <w:widowControl/>
        <w:shd w:val="clear" w:color="auto" w:fill="FFFFFF"/>
        <w:spacing w:line="360" w:lineRule="auto"/>
        <w:jc w:val="left"/>
        <w:rPr>
          <w:rFonts w:ascii="DengXian" w:eastAsia="DengXian" w:hAnsi="DengXian"/>
          <w:color w:val="000000"/>
          <w:sz w:val="24"/>
        </w:rPr>
      </w:pPr>
    </w:p>
    <w:p w14:paraId="4EA4C70A" w14:textId="4194E705" w:rsidR="00045391" w:rsidRPr="007E7738" w:rsidRDefault="006565EC">
      <w:pPr>
        <w:widowControl/>
        <w:shd w:val="clear" w:color="auto" w:fill="FFFFFF"/>
        <w:spacing w:line="360" w:lineRule="auto"/>
        <w:jc w:val="left"/>
        <w:rPr>
          <w:rFonts w:ascii="DengXian" w:eastAsia="DengXian" w:hAnsi="DengXian"/>
          <w:b/>
          <w:color w:val="000000"/>
          <w:sz w:val="24"/>
        </w:rPr>
      </w:pPr>
      <w:r w:rsidRPr="007E7738">
        <w:rPr>
          <w:rFonts w:ascii="DengXian" w:eastAsia="DengXian" w:hAnsi="DengXian" w:hint="eastAsia"/>
          <w:b/>
          <w:color w:val="000000"/>
          <w:sz w:val="24"/>
        </w:rPr>
        <w:t xml:space="preserve">下午： </w:t>
      </w:r>
    </w:p>
    <w:p w14:paraId="4C1A4C2B" w14:textId="77777777" w:rsidR="0088087C" w:rsidRDefault="00096491" w:rsidP="002C617F">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bCs/>
          <w:color w:val="000000"/>
          <w:sz w:val="24"/>
        </w:rPr>
        <w:t>14</w:t>
      </w:r>
      <w:r w:rsidRPr="007E7738">
        <w:rPr>
          <w:rFonts w:ascii="DengXian" w:eastAsia="DengXian" w:hAnsi="DengXian" w:hint="eastAsia"/>
          <w:bCs/>
          <w:color w:val="000000"/>
          <w:sz w:val="24"/>
        </w:rPr>
        <w:t>:</w:t>
      </w:r>
      <w:r w:rsidR="00AC48A4" w:rsidRPr="007E7738">
        <w:rPr>
          <w:rFonts w:ascii="DengXian" w:eastAsia="DengXian" w:hAnsi="DengXian"/>
          <w:bCs/>
          <w:color w:val="000000"/>
          <w:sz w:val="24"/>
        </w:rPr>
        <w:t>3</w:t>
      </w:r>
      <w:r w:rsidRPr="007E7738">
        <w:rPr>
          <w:rFonts w:ascii="DengXian" w:eastAsia="DengXian" w:hAnsi="DengXian"/>
          <w:bCs/>
          <w:color w:val="000000"/>
          <w:sz w:val="24"/>
        </w:rPr>
        <w:t>0</w:t>
      </w:r>
      <w:r w:rsidRPr="007E7738">
        <w:rPr>
          <w:rFonts w:ascii="DengXian" w:eastAsia="DengXian" w:hAnsi="DengXian" w:hint="eastAsia"/>
          <w:bCs/>
          <w:color w:val="000000"/>
          <w:sz w:val="24"/>
        </w:rPr>
        <w:t>-1</w:t>
      </w:r>
      <w:r w:rsidR="00DE242C" w:rsidRPr="007E7738">
        <w:rPr>
          <w:rFonts w:ascii="DengXian" w:eastAsia="DengXian" w:hAnsi="DengXian" w:hint="eastAsia"/>
          <w:bCs/>
          <w:color w:val="000000"/>
          <w:sz w:val="24"/>
        </w:rPr>
        <w:t>5</w:t>
      </w:r>
      <w:r w:rsidRPr="007E7738">
        <w:rPr>
          <w:rFonts w:ascii="DengXian" w:eastAsia="DengXian" w:hAnsi="DengXian" w:hint="eastAsia"/>
          <w:bCs/>
          <w:color w:val="000000"/>
          <w:sz w:val="24"/>
        </w:rPr>
        <w:t>:</w:t>
      </w:r>
      <w:r w:rsidR="00A71066" w:rsidRPr="007E7738">
        <w:rPr>
          <w:rFonts w:ascii="DengXian" w:eastAsia="DengXian" w:hAnsi="DengXian" w:hint="eastAsia"/>
          <w:bCs/>
          <w:color w:val="000000"/>
          <w:sz w:val="24"/>
        </w:rPr>
        <w:t>1</w:t>
      </w:r>
      <w:r w:rsidR="00A71066" w:rsidRPr="007E7738">
        <w:rPr>
          <w:rFonts w:ascii="DengXian" w:eastAsia="DengXian" w:hAnsi="DengXian"/>
          <w:bCs/>
          <w:color w:val="000000"/>
          <w:sz w:val="24"/>
        </w:rPr>
        <w:t>0</w:t>
      </w:r>
      <w:r w:rsidRPr="007E7738">
        <w:rPr>
          <w:rFonts w:ascii="DengXian" w:eastAsia="DengXian" w:hAnsi="DengXian" w:hint="eastAsia"/>
          <w:bCs/>
          <w:color w:val="000000"/>
          <w:sz w:val="24"/>
        </w:rPr>
        <w:t>讲座</w:t>
      </w:r>
    </w:p>
    <w:p w14:paraId="31DC84E8" w14:textId="0E57746E" w:rsidR="00096491" w:rsidRPr="007E7738" w:rsidRDefault="0088087C" w:rsidP="002C617F">
      <w:pPr>
        <w:widowControl/>
        <w:shd w:val="clear" w:color="auto" w:fill="FFFFFF"/>
        <w:spacing w:line="360" w:lineRule="auto"/>
        <w:ind w:left="960" w:hangingChars="400" w:hanging="960"/>
        <w:jc w:val="left"/>
        <w:rPr>
          <w:rFonts w:ascii="DengXian" w:eastAsia="DengXian" w:hAnsi="DengXian"/>
          <w:bCs/>
          <w:color w:val="000000"/>
          <w:sz w:val="24"/>
        </w:rPr>
      </w:pPr>
      <w:r>
        <w:rPr>
          <w:rFonts w:ascii="DengXian" w:eastAsia="DengXian" w:hAnsi="DengXian" w:hint="eastAsia"/>
          <w:bCs/>
          <w:color w:val="000000"/>
          <w:sz w:val="24"/>
        </w:rPr>
        <w:t>产业规划方法与园区规划、物业设计</w:t>
      </w:r>
      <w:r w:rsidR="001E482C" w:rsidRPr="007E7738">
        <w:rPr>
          <w:rFonts w:ascii="DengXian" w:eastAsia="DengXian" w:hAnsi="DengXian" w:hint="eastAsia"/>
          <w:bCs/>
          <w:color w:val="000000"/>
          <w:sz w:val="24"/>
        </w:rPr>
        <w:t xml:space="preserve"> </w:t>
      </w:r>
    </w:p>
    <w:p w14:paraId="73E383BB" w14:textId="27E8EDE8" w:rsidR="00096491" w:rsidRDefault="00096491" w:rsidP="002C617F">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w:t>
      </w:r>
      <w:r w:rsidR="00504585" w:rsidRPr="007E7738">
        <w:rPr>
          <w:rFonts w:ascii="DengXian" w:eastAsia="DengXian" w:hAnsi="DengXian" w:hint="eastAsia"/>
          <w:bCs/>
          <w:color w:val="000000"/>
          <w:sz w:val="24"/>
        </w:rPr>
        <w:t>5</w:t>
      </w:r>
      <w:r w:rsidRPr="007E7738">
        <w:rPr>
          <w:rFonts w:ascii="DengXian" w:eastAsia="DengXian" w:hAnsi="DengXian" w:hint="eastAsia"/>
          <w:bCs/>
          <w:color w:val="000000"/>
          <w:sz w:val="24"/>
        </w:rPr>
        <w:t>:</w:t>
      </w:r>
      <w:r w:rsidR="00A71066" w:rsidRPr="007E7738">
        <w:rPr>
          <w:rFonts w:ascii="DengXian" w:eastAsia="DengXian" w:hAnsi="DengXian" w:hint="eastAsia"/>
          <w:bCs/>
          <w:color w:val="000000"/>
          <w:sz w:val="24"/>
        </w:rPr>
        <w:t>1</w:t>
      </w:r>
      <w:r w:rsidR="00A71066" w:rsidRPr="007E7738">
        <w:rPr>
          <w:rFonts w:ascii="DengXian" w:eastAsia="DengXian" w:hAnsi="DengXian"/>
          <w:bCs/>
          <w:color w:val="000000"/>
          <w:sz w:val="24"/>
        </w:rPr>
        <w:t>0</w:t>
      </w:r>
      <w:r w:rsidRPr="007E7738">
        <w:rPr>
          <w:rFonts w:ascii="DengXian" w:eastAsia="DengXian" w:hAnsi="DengXian" w:hint="eastAsia"/>
          <w:bCs/>
          <w:color w:val="000000"/>
          <w:sz w:val="24"/>
        </w:rPr>
        <w:t>-</w:t>
      </w:r>
      <w:r w:rsidRPr="007E7738">
        <w:rPr>
          <w:rFonts w:ascii="DengXian" w:eastAsia="DengXian" w:hAnsi="DengXian"/>
          <w:bCs/>
          <w:color w:val="000000"/>
          <w:sz w:val="24"/>
        </w:rPr>
        <w:t>1</w:t>
      </w:r>
      <w:r w:rsidR="00504585" w:rsidRPr="007E7738">
        <w:rPr>
          <w:rFonts w:ascii="DengXian" w:eastAsia="DengXian" w:hAnsi="DengXian" w:hint="eastAsia"/>
          <w:bCs/>
          <w:color w:val="000000"/>
          <w:sz w:val="24"/>
        </w:rPr>
        <w:t>5</w:t>
      </w:r>
      <w:r w:rsidRPr="007E7738">
        <w:rPr>
          <w:rFonts w:ascii="DengXian" w:eastAsia="DengXian" w:hAnsi="DengXian" w:hint="eastAsia"/>
          <w:bCs/>
          <w:color w:val="000000"/>
          <w:sz w:val="24"/>
        </w:rPr>
        <w:t>:</w:t>
      </w:r>
      <w:r w:rsidR="00A71066" w:rsidRPr="007E7738">
        <w:rPr>
          <w:rFonts w:ascii="DengXian" w:eastAsia="DengXian" w:hAnsi="DengXian"/>
          <w:bCs/>
          <w:color w:val="000000"/>
          <w:sz w:val="24"/>
        </w:rPr>
        <w:t>25</w:t>
      </w:r>
      <w:r w:rsidRPr="007E7738">
        <w:rPr>
          <w:rFonts w:ascii="DengXian" w:eastAsia="DengXian" w:hAnsi="DengXian" w:hint="eastAsia"/>
          <w:bCs/>
          <w:color w:val="000000"/>
          <w:sz w:val="24"/>
        </w:rPr>
        <w:t xml:space="preserve"> </w:t>
      </w:r>
      <w:r w:rsidR="00504585" w:rsidRPr="007E7738">
        <w:rPr>
          <w:rFonts w:ascii="DengXian" w:eastAsia="DengXian" w:hAnsi="DengXian" w:hint="eastAsia"/>
          <w:bCs/>
          <w:color w:val="000000"/>
          <w:sz w:val="24"/>
        </w:rPr>
        <w:t>小组讨论</w:t>
      </w:r>
    </w:p>
    <w:p w14:paraId="2DFBA06B" w14:textId="51F977FC" w:rsidR="0088087C" w:rsidRPr="007E7738" w:rsidRDefault="0088087C" w:rsidP="0088087C">
      <w:pPr>
        <w:widowControl/>
        <w:shd w:val="clear" w:color="auto" w:fill="FFFFFF"/>
        <w:spacing w:line="360" w:lineRule="auto"/>
        <w:jc w:val="left"/>
        <w:rPr>
          <w:rFonts w:ascii="DengXian" w:eastAsia="DengXian" w:hAnsi="DengXian" w:hint="eastAsia"/>
          <w:bCs/>
          <w:color w:val="000000"/>
          <w:sz w:val="24"/>
        </w:rPr>
      </w:pPr>
      <w:r>
        <w:rPr>
          <w:rFonts w:ascii="DengXian" w:eastAsia="DengXian" w:hAnsi="DengXian" w:hint="eastAsia"/>
          <w:bCs/>
          <w:color w:val="000000"/>
          <w:sz w:val="24"/>
        </w:rPr>
        <w:t>以上海虹桥商务区与陆家嘴的区位关系研讨上海虹桥商务区的产业定位逻辑以及物业设计思路</w:t>
      </w:r>
    </w:p>
    <w:p w14:paraId="13389A71" w14:textId="1D3FCDF5" w:rsidR="00504585" w:rsidRPr="007E7738" w:rsidRDefault="00504585" w:rsidP="002C617F">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lastRenderedPageBreak/>
        <w:t>15</w:t>
      </w:r>
      <w:r w:rsidR="00A71066" w:rsidRPr="007E7738">
        <w:rPr>
          <w:rFonts w:ascii="DengXian" w:eastAsia="DengXian" w:hAnsi="DengXian"/>
          <w:bCs/>
          <w:color w:val="000000"/>
          <w:sz w:val="24"/>
        </w:rPr>
        <w:t>:25-15:50</w:t>
      </w:r>
      <w:r w:rsidRPr="007E7738">
        <w:rPr>
          <w:rFonts w:ascii="DengXian" w:eastAsia="DengXian" w:hAnsi="DengXian"/>
          <w:bCs/>
          <w:color w:val="000000"/>
          <w:sz w:val="24"/>
        </w:rPr>
        <w:t xml:space="preserve"> </w:t>
      </w:r>
      <w:r w:rsidRPr="007E7738">
        <w:rPr>
          <w:rFonts w:ascii="DengXian" w:eastAsia="DengXian" w:hAnsi="DengXian" w:hint="eastAsia"/>
          <w:bCs/>
          <w:color w:val="000000"/>
          <w:sz w:val="24"/>
        </w:rPr>
        <w:t>小组展示</w:t>
      </w:r>
      <w:r w:rsidR="00A71066" w:rsidRPr="007E7738">
        <w:rPr>
          <w:rFonts w:ascii="DengXian" w:eastAsia="DengXian" w:hAnsi="DengXian" w:hint="eastAsia"/>
          <w:bCs/>
          <w:color w:val="000000"/>
          <w:sz w:val="24"/>
        </w:rPr>
        <w:t>，每组3-5分钟</w:t>
      </w:r>
    </w:p>
    <w:p w14:paraId="3AA92805" w14:textId="5157E998" w:rsidR="00504585" w:rsidRPr="007E7738" w:rsidRDefault="00A71066" w:rsidP="002C617F">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w:t>
      </w:r>
      <w:r w:rsidRPr="007E7738">
        <w:rPr>
          <w:rFonts w:ascii="DengXian" w:eastAsia="DengXian" w:hAnsi="DengXian"/>
          <w:bCs/>
          <w:color w:val="000000"/>
          <w:sz w:val="24"/>
        </w:rPr>
        <w:t>5:50-16:0</w:t>
      </w:r>
      <w:r w:rsidR="00504585" w:rsidRPr="007E7738">
        <w:rPr>
          <w:rFonts w:ascii="DengXian" w:eastAsia="DengXian" w:hAnsi="DengXian"/>
          <w:bCs/>
          <w:color w:val="000000"/>
          <w:sz w:val="24"/>
        </w:rPr>
        <w:t xml:space="preserve">0 </w:t>
      </w:r>
      <w:r w:rsidR="00504585" w:rsidRPr="007E7738">
        <w:rPr>
          <w:rFonts w:ascii="DengXian" w:eastAsia="DengXian" w:hAnsi="DengXian" w:hint="eastAsia"/>
          <w:bCs/>
          <w:color w:val="000000"/>
          <w:sz w:val="24"/>
        </w:rPr>
        <w:t>课间休息</w:t>
      </w:r>
    </w:p>
    <w:p w14:paraId="4D5E9F1B" w14:textId="77777777" w:rsidR="0088087C" w:rsidRDefault="00A71066" w:rsidP="002C617F">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w:t>
      </w:r>
      <w:r w:rsidRPr="007E7738">
        <w:rPr>
          <w:rFonts w:ascii="DengXian" w:eastAsia="DengXian" w:hAnsi="DengXian"/>
          <w:bCs/>
          <w:color w:val="000000"/>
          <w:sz w:val="24"/>
        </w:rPr>
        <w:t>6:0</w:t>
      </w:r>
      <w:r w:rsidR="00504585" w:rsidRPr="007E7738">
        <w:rPr>
          <w:rFonts w:ascii="DengXian" w:eastAsia="DengXian" w:hAnsi="DengXian"/>
          <w:bCs/>
          <w:color w:val="000000"/>
          <w:sz w:val="24"/>
        </w:rPr>
        <w:t>0-16:</w:t>
      </w:r>
      <w:r w:rsidRPr="007E7738">
        <w:rPr>
          <w:rFonts w:ascii="DengXian" w:eastAsia="DengXian" w:hAnsi="DengXian"/>
          <w:bCs/>
          <w:color w:val="000000"/>
          <w:sz w:val="24"/>
        </w:rPr>
        <w:t>2</w:t>
      </w:r>
      <w:r w:rsidR="00504585" w:rsidRPr="007E7738">
        <w:rPr>
          <w:rFonts w:ascii="DengXian" w:eastAsia="DengXian" w:hAnsi="DengXian"/>
          <w:bCs/>
          <w:color w:val="000000"/>
          <w:sz w:val="24"/>
        </w:rPr>
        <w:t xml:space="preserve">0 </w:t>
      </w:r>
      <w:r w:rsidR="00504585" w:rsidRPr="007E7738">
        <w:rPr>
          <w:rFonts w:ascii="DengXian" w:eastAsia="DengXian" w:hAnsi="DengXian" w:hint="eastAsia"/>
          <w:bCs/>
          <w:color w:val="000000"/>
          <w:sz w:val="24"/>
        </w:rPr>
        <w:t>讲座</w:t>
      </w:r>
    </w:p>
    <w:p w14:paraId="26183D71" w14:textId="69E1C595" w:rsidR="00504585" w:rsidRPr="007E7738" w:rsidRDefault="0088087C" w:rsidP="002C617F">
      <w:pPr>
        <w:widowControl/>
        <w:shd w:val="clear" w:color="auto" w:fill="FFFFFF"/>
        <w:spacing w:line="360" w:lineRule="auto"/>
        <w:ind w:left="960" w:hangingChars="400" w:hanging="960"/>
        <w:jc w:val="left"/>
        <w:rPr>
          <w:rFonts w:ascii="DengXian" w:eastAsia="DengXian" w:hAnsi="DengXian"/>
          <w:bCs/>
          <w:color w:val="000000"/>
          <w:sz w:val="24"/>
        </w:rPr>
      </w:pPr>
      <w:r>
        <w:rPr>
          <w:rFonts w:ascii="DengXian" w:eastAsia="DengXian" w:hAnsi="DengXian" w:hint="eastAsia"/>
          <w:bCs/>
          <w:color w:val="000000"/>
          <w:sz w:val="24"/>
        </w:rPr>
        <w:t>科学量化招商与招商落地百分百</w:t>
      </w:r>
    </w:p>
    <w:p w14:paraId="25BE6364" w14:textId="1565C231" w:rsidR="00A71066" w:rsidRDefault="00504585" w:rsidP="00FB402A">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16</w:t>
      </w:r>
      <w:r w:rsidR="00A71066" w:rsidRPr="007E7738">
        <w:rPr>
          <w:rFonts w:ascii="DengXian" w:eastAsia="DengXian" w:hAnsi="DengXian"/>
          <w:bCs/>
          <w:color w:val="000000"/>
          <w:sz w:val="24"/>
        </w:rPr>
        <w:t>:20-16</w:t>
      </w:r>
      <w:r w:rsidRPr="007E7738">
        <w:rPr>
          <w:rFonts w:ascii="DengXian" w:eastAsia="DengXian" w:hAnsi="DengXian"/>
          <w:bCs/>
          <w:color w:val="000000"/>
          <w:sz w:val="24"/>
        </w:rPr>
        <w:t>:</w:t>
      </w:r>
      <w:r w:rsidR="00A71066" w:rsidRPr="007E7738">
        <w:rPr>
          <w:rFonts w:ascii="DengXian" w:eastAsia="DengXian" w:hAnsi="DengXian"/>
          <w:bCs/>
          <w:color w:val="000000"/>
          <w:sz w:val="24"/>
        </w:rPr>
        <w:t xml:space="preserve">45 </w:t>
      </w:r>
      <w:r w:rsidR="00A71066" w:rsidRPr="007E7738">
        <w:rPr>
          <w:rFonts w:ascii="DengXian" w:eastAsia="DengXian" w:hAnsi="DengXian" w:hint="eastAsia"/>
          <w:bCs/>
          <w:color w:val="000000"/>
          <w:sz w:val="24"/>
        </w:rPr>
        <w:t>小组讨论</w:t>
      </w:r>
    </w:p>
    <w:p w14:paraId="7BD79C34" w14:textId="7C28DF74" w:rsidR="0088087C" w:rsidRPr="007E7738" w:rsidRDefault="0088087C" w:rsidP="00FB402A">
      <w:pPr>
        <w:widowControl/>
        <w:shd w:val="clear" w:color="auto" w:fill="FFFFFF"/>
        <w:spacing w:line="360" w:lineRule="auto"/>
        <w:ind w:left="960" w:hangingChars="400" w:hanging="960"/>
        <w:jc w:val="left"/>
        <w:rPr>
          <w:rFonts w:ascii="DengXian" w:eastAsia="DengXian" w:hAnsi="DengXian" w:hint="eastAsia"/>
          <w:bCs/>
          <w:color w:val="000000"/>
          <w:sz w:val="24"/>
        </w:rPr>
      </w:pPr>
      <w:r>
        <w:rPr>
          <w:rFonts w:ascii="DengXian" w:eastAsia="DengXian" w:hAnsi="DengXian" w:hint="eastAsia"/>
          <w:bCs/>
          <w:color w:val="000000"/>
          <w:sz w:val="24"/>
        </w:rPr>
        <w:t>结合本地招商引资产业定位涉及招商项目落地百分百的科学招商方法与流程</w:t>
      </w:r>
    </w:p>
    <w:p w14:paraId="015B5371" w14:textId="77777777" w:rsidR="0088087C" w:rsidRDefault="00A71066" w:rsidP="00FB402A">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w:t>
      </w:r>
      <w:r w:rsidRPr="007E7738">
        <w:rPr>
          <w:rFonts w:ascii="DengXian" w:eastAsia="DengXian" w:hAnsi="DengXian"/>
          <w:bCs/>
          <w:color w:val="000000"/>
          <w:sz w:val="24"/>
        </w:rPr>
        <w:t xml:space="preserve">6:45-17:15 </w:t>
      </w:r>
      <w:r w:rsidRPr="007E7738">
        <w:rPr>
          <w:rFonts w:ascii="DengXian" w:eastAsia="DengXian" w:hAnsi="DengXian" w:hint="eastAsia"/>
          <w:bCs/>
          <w:color w:val="000000"/>
          <w:sz w:val="24"/>
        </w:rPr>
        <w:t>模拟招商：</w:t>
      </w:r>
    </w:p>
    <w:p w14:paraId="1B4C7FB0" w14:textId="75CF6DF1" w:rsidR="00E41E65" w:rsidRPr="007E7738" w:rsidRDefault="0088087C" w:rsidP="00FB402A">
      <w:pPr>
        <w:widowControl/>
        <w:shd w:val="clear" w:color="auto" w:fill="FFFFFF"/>
        <w:spacing w:line="360" w:lineRule="auto"/>
        <w:ind w:left="960" w:hangingChars="400" w:hanging="960"/>
        <w:jc w:val="left"/>
        <w:rPr>
          <w:rFonts w:ascii="DengXian" w:eastAsia="DengXian" w:hAnsi="DengXian" w:hint="eastAsia"/>
          <w:bCs/>
          <w:color w:val="000000"/>
          <w:sz w:val="24"/>
        </w:rPr>
      </w:pPr>
      <w:r>
        <w:rPr>
          <w:rFonts w:ascii="DengXian" w:eastAsia="DengXian" w:hAnsi="DengXian" w:hint="eastAsia"/>
          <w:bCs/>
          <w:color w:val="000000"/>
          <w:sz w:val="24"/>
        </w:rPr>
        <w:t>小组招商引资方法与</w:t>
      </w:r>
      <w:r w:rsidR="00C3776B">
        <w:rPr>
          <w:rFonts w:ascii="DengXian" w:eastAsia="DengXian" w:hAnsi="DengXian" w:hint="eastAsia"/>
          <w:bCs/>
          <w:color w:val="000000"/>
          <w:sz w:val="24"/>
        </w:rPr>
        <w:t>不同招商方法</w:t>
      </w:r>
      <w:r>
        <w:rPr>
          <w:rFonts w:ascii="DengXian" w:eastAsia="DengXian" w:hAnsi="DengXian" w:hint="eastAsia"/>
          <w:bCs/>
          <w:color w:val="000000"/>
          <w:sz w:val="24"/>
        </w:rPr>
        <w:t>招商成本</w:t>
      </w:r>
      <w:r w:rsidR="00C3776B">
        <w:rPr>
          <w:rFonts w:ascii="DengXian" w:eastAsia="DengXian" w:hAnsi="DengXian" w:hint="eastAsia"/>
          <w:bCs/>
          <w:color w:val="000000"/>
          <w:sz w:val="24"/>
        </w:rPr>
        <w:t>比较、</w:t>
      </w:r>
      <w:r>
        <w:rPr>
          <w:rFonts w:ascii="DengXian" w:eastAsia="DengXian" w:hAnsi="DengXian" w:hint="eastAsia"/>
          <w:bCs/>
          <w:color w:val="000000"/>
          <w:sz w:val="24"/>
        </w:rPr>
        <w:t>标准化招商</w:t>
      </w:r>
    </w:p>
    <w:p w14:paraId="229CCACD" w14:textId="67E9932C" w:rsidR="00A71066" w:rsidRDefault="00A71066" w:rsidP="00FB402A">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17</w:t>
      </w:r>
      <w:r w:rsidRPr="007E7738">
        <w:rPr>
          <w:rFonts w:ascii="DengXian" w:eastAsia="DengXian" w:hAnsi="DengXian"/>
          <w:bCs/>
          <w:color w:val="000000"/>
          <w:sz w:val="24"/>
        </w:rPr>
        <w:t xml:space="preserve">:15-17:30 </w:t>
      </w:r>
      <w:r w:rsidRPr="007E7738">
        <w:rPr>
          <w:rFonts w:ascii="DengXian" w:eastAsia="DengXian" w:hAnsi="DengXian" w:hint="eastAsia"/>
          <w:bCs/>
          <w:color w:val="000000"/>
          <w:sz w:val="24"/>
        </w:rPr>
        <w:t>老师总结提炼</w:t>
      </w:r>
    </w:p>
    <w:p w14:paraId="4B7297DF" w14:textId="77777777" w:rsidR="0088087C" w:rsidRDefault="0088087C" w:rsidP="0088087C">
      <w:pPr>
        <w:widowControl/>
        <w:shd w:val="clear" w:color="auto" w:fill="FFFFFF"/>
        <w:tabs>
          <w:tab w:val="left" w:pos="1041"/>
        </w:tabs>
        <w:spacing w:line="360" w:lineRule="auto"/>
        <w:jc w:val="left"/>
        <w:rPr>
          <w:rFonts w:ascii="DengXian" w:eastAsia="DengXian" w:hAnsi="DengXian"/>
          <w:b/>
          <w:color w:val="000000"/>
          <w:sz w:val="24"/>
        </w:rPr>
      </w:pPr>
    </w:p>
    <w:p w14:paraId="5A061A21" w14:textId="21FBF21C" w:rsidR="0088087C" w:rsidRDefault="0088087C" w:rsidP="0088087C">
      <w:pPr>
        <w:widowControl/>
        <w:shd w:val="clear" w:color="auto" w:fill="FFFFFF"/>
        <w:tabs>
          <w:tab w:val="left" w:pos="1041"/>
        </w:tabs>
        <w:spacing w:line="360" w:lineRule="auto"/>
        <w:jc w:val="left"/>
        <w:rPr>
          <w:rFonts w:ascii="DengXian" w:eastAsia="DengXian" w:hAnsi="DengXian" w:hint="eastAsia"/>
          <w:b/>
          <w:color w:val="000000"/>
          <w:sz w:val="24"/>
        </w:rPr>
      </w:pPr>
      <w:r>
        <w:rPr>
          <w:rFonts w:ascii="DengXian" w:eastAsia="DengXian" w:hAnsi="DengXian" w:hint="eastAsia"/>
          <w:b/>
          <w:color w:val="000000"/>
          <w:sz w:val="24"/>
        </w:rPr>
        <w:t>第二天</w:t>
      </w:r>
    </w:p>
    <w:p w14:paraId="0A131B23" w14:textId="53F7CA09" w:rsidR="0088087C" w:rsidRPr="007E7738" w:rsidRDefault="0088087C" w:rsidP="0088087C">
      <w:pPr>
        <w:widowControl/>
        <w:shd w:val="clear" w:color="auto" w:fill="FFFFFF"/>
        <w:tabs>
          <w:tab w:val="left" w:pos="1041"/>
        </w:tabs>
        <w:spacing w:line="360" w:lineRule="auto"/>
        <w:jc w:val="left"/>
        <w:rPr>
          <w:rFonts w:ascii="DengXian" w:eastAsia="DengXian" w:hAnsi="DengXian" w:hint="eastAsia"/>
          <w:b/>
          <w:color w:val="000000"/>
          <w:sz w:val="24"/>
        </w:rPr>
      </w:pPr>
      <w:r w:rsidRPr="007E7738">
        <w:rPr>
          <w:rFonts w:ascii="DengXian" w:eastAsia="DengXian" w:hAnsi="DengXian" w:hint="eastAsia"/>
          <w:b/>
          <w:color w:val="000000"/>
          <w:sz w:val="24"/>
        </w:rPr>
        <w:t>上午</w:t>
      </w:r>
      <w:r>
        <w:rPr>
          <w:rFonts w:ascii="DengXian" w:eastAsia="DengXian" w:hAnsi="DengXian" w:hint="eastAsia"/>
          <w:b/>
          <w:color w:val="000000"/>
          <w:sz w:val="24"/>
        </w:rPr>
        <w:t>：</w:t>
      </w:r>
      <w:r w:rsidR="00BC0650">
        <w:rPr>
          <w:rFonts w:ascii="DengXian" w:eastAsia="DengXian" w:hAnsi="DengXian" w:hint="eastAsia"/>
          <w:b/>
          <w:color w:val="000000"/>
          <w:sz w:val="24"/>
        </w:rPr>
        <w:t>国内典型招商引资企业案例介绍</w:t>
      </w:r>
    </w:p>
    <w:p w14:paraId="097DCD4B" w14:textId="77777777" w:rsidR="00BC0650" w:rsidRDefault="0088087C" w:rsidP="0088087C">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9:00-9:5</w:t>
      </w:r>
      <w:r w:rsidRPr="007E7738">
        <w:rPr>
          <w:rFonts w:ascii="DengXian" w:eastAsia="DengXian" w:hAnsi="DengXian"/>
          <w:color w:val="000000"/>
          <w:sz w:val="24"/>
        </w:rPr>
        <w:t>0</w:t>
      </w:r>
      <w:r w:rsidRPr="007E7738">
        <w:rPr>
          <w:rFonts w:ascii="DengXian" w:eastAsia="DengXian" w:hAnsi="DengXian" w:hint="eastAsia"/>
          <w:color w:val="000000"/>
          <w:sz w:val="24"/>
        </w:rPr>
        <w:t xml:space="preserve">  讲座：案例分析</w:t>
      </w:r>
    </w:p>
    <w:p w14:paraId="1A04C264" w14:textId="5748AD88" w:rsidR="0088087C" w:rsidRPr="007E7738" w:rsidRDefault="00BC0650" w:rsidP="0088087C">
      <w:pPr>
        <w:widowControl/>
        <w:shd w:val="clear" w:color="auto" w:fill="FFFFFF"/>
        <w:spacing w:line="360" w:lineRule="auto"/>
        <w:jc w:val="left"/>
        <w:rPr>
          <w:rFonts w:ascii="DengXian" w:eastAsia="DengXian" w:hAnsi="DengXian" w:hint="eastAsia"/>
          <w:color w:val="000000"/>
          <w:sz w:val="24"/>
        </w:rPr>
      </w:pPr>
      <w:r>
        <w:rPr>
          <w:rFonts w:ascii="DengXian" w:eastAsia="DengXian" w:hAnsi="DengXian" w:hint="eastAsia"/>
          <w:color w:val="000000"/>
          <w:sz w:val="24"/>
        </w:rPr>
        <w:t>工业类产业招商标杆企业案例、商案例业服务类产业招商标杆企业招商案例、孵化器研发招商标杆企业案例分析</w:t>
      </w:r>
    </w:p>
    <w:p w14:paraId="43A24467" w14:textId="15725BB8" w:rsidR="0088087C" w:rsidRDefault="0088087C" w:rsidP="0088087C">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9:5</w:t>
      </w:r>
      <w:r w:rsidRPr="007E7738">
        <w:rPr>
          <w:rFonts w:ascii="DengXian" w:eastAsia="DengXian" w:hAnsi="DengXian"/>
          <w:color w:val="000000"/>
          <w:sz w:val="24"/>
        </w:rPr>
        <w:t>0</w:t>
      </w:r>
      <w:r w:rsidRPr="007E7738">
        <w:rPr>
          <w:rFonts w:ascii="DengXian" w:eastAsia="DengXian" w:hAnsi="DengXian" w:hint="eastAsia"/>
          <w:color w:val="000000"/>
          <w:sz w:val="24"/>
        </w:rPr>
        <w:t>-</w:t>
      </w:r>
      <w:r w:rsidRPr="007E7738">
        <w:rPr>
          <w:rFonts w:ascii="DengXian" w:eastAsia="DengXian" w:hAnsi="DengXian"/>
          <w:color w:val="000000"/>
          <w:sz w:val="24"/>
        </w:rPr>
        <w:t>1</w:t>
      </w:r>
      <w:r w:rsidRPr="007E7738">
        <w:rPr>
          <w:rFonts w:ascii="DengXian" w:eastAsia="DengXian" w:hAnsi="DengXian" w:hint="eastAsia"/>
          <w:color w:val="000000"/>
          <w:sz w:val="24"/>
        </w:rPr>
        <w:t>0:10</w:t>
      </w:r>
      <w:r w:rsidRPr="007E7738">
        <w:rPr>
          <w:rFonts w:ascii="DengXian" w:eastAsia="DengXian" w:hAnsi="DengXian"/>
          <w:color w:val="000000"/>
          <w:sz w:val="24"/>
        </w:rPr>
        <w:t xml:space="preserve"> </w:t>
      </w:r>
      <w:r w:rsidRPr="007E7738">
        <w:rPr>
          <w:rFonts w:ascii="DengXian" w:eastAsia="DengXian" w:hAnsi="DengXian" w:hint="eastAsia"/>
          <w:color w:val="000000"/>
          <w:sz w:val="24"/>
        </w:rPr>
        <w:t>小组讨论</w:t>
      </w:r>
    </w:p>
    <w:p w14:paraId="5F356AAC" w14:textId="2161E851" w:rsidR="00BC0650" w:rsidRPr="007E7738" w:rsidRDefault="00BC0650" w:rsidP="0088087C">
      <w:pPr>
        <w:widowControl/>
        <w:shd w:val="clear" w:color="auto" w:fill="FFFFFF"/>
        <w:spacing w:line="360" w:lineRule="auto"/>
        <w:jc w:val="left"/>
        <w:rPr>
          <w:rFonts w:ascii="DengXian" w:eastAsia="DengXian" w:hAnsi="DengXian" w:hint="eastAsia"/>
          <w:color w:val="000000"/>
          <w:sz w:val="24"/>
        </w:rPr>
      </w:pPr>
      <w:r>
        <w:rPr>
          <w:rFonts w:ascii="DengXian" w:eastAsia="DengXian" w:hAnsi="DengXian" w:hint="eastAsia"/>
          <w:color w:val="000000"/>
          <w:sz w:val="24"/>
        </w:rPr>
        <w:t>标杆企业招商案例经验提炼并对招商引资四个基本规律进行总结与演绎</w:t>
      </w:r>
    </w:p>
    <w:p w14:paraId="43270799" w14:textId="77777777" w:rsidR="0088087C" w:rsidRPr="007E7738" w:rsidRDefault="0088087C" w:rsidP="0088087C">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10:1</w:t>
      </w:r>
      <w:r w:rsidRPr="007E7738">
        <w:rPr>
          <w:rFonts w:ascii="DengXian" w:eastAsia="DengXian" w:hAnsi="DengXian"/>
          <w:color w:val="000000"/>
          <w:sz w:val="24"/>
        </w:rPr>
        <w:t>0-1</w:t>
      </w:r>
      <w:r w:rsidRPr="007E7738">
        <w:rPr>
          <w:rFonts w:ascii="DengXian" w:eastAsia="DengXian" w:hAnsi="DengXian" w:hint="eastAsia"/>
          <w:color w:val="000000"/>
          <w:sz w:val="24"/>
        </w:rPr>
        <w:t>0</w:t>
      </w:r>
      <w:r w:rsidRPr="007E7738">
        <w:rPr>
          <w:rFonts w:ascii="DengXian" w:eastAsia="DengXian" w:hAnsi="DengXian"/>
          <w:color w:val="000000"/>
          <w:sz w:val="24"/>
        </w:rPr>
        <w:t>:</w:t>
      </w:r>
      <w:r w:rsidRPr="007E7738">
        <w:rPr>
          <w:rFonts w:ascii="DengXian" w:eastAsia="DengXian" w:hAnsi="DengXian" w:hint="eastAsia"/>
          <w:color w:val="000000"/>
          <w:sz w:val="24"/>
        </w:rPr>
        <w:t>4</w:t>
      </w:r>
      <w:r w:rsidRPr="007E7738">
        <w:rPr>
          <w:rFonts w:ascii="DengXian" w:eastAsia="DengXian" w:hAnsi="DengXian"/>
          <w:color w:val="000000"/>
          <w:sz w:val="24"/>
        </w:rPr>
        <w:t xml:space="preserve">0 </w:t>
      </w:r>
      <w:r w:rsidRPr="007E7738">
        <w:rPr>
          <w:rFonts w:ascii="DengXian" w:eastAsia="DengXian" w:hAnsi="DengXian" w:hint="eastAsia"/>
          <w:color w:val="000000"/>
          <w:sz w:val="24"/>
        </w:rPr>
        <w:t>小组展示：每组5分钟</w:t>
      </w:r>
    </w:p>
    <w:p w14:paraId="4B5B4CCD" w14:textId="77777777" w:rsidR="0088087C" w:rsidRPr="007E7738" w:rsidRDefault="0088087C" w:rsidP="0088087C">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10</w:t>
      </w:r>
      <w:r w:rsidRPr="007E7738">
        <w:rPr>
          <w:rFonts w:ascii="DengXian" w:eastAsia="DengXian" w:hAnsi="DengXian"/>
          <w:color w:val="000000"/>
          <w:sz w:val="24"/>
        </w:rPr>
        <w:t>:</w:t>
      </w:r>
      <w:r w:rsidRPr="007E7738">
        <w:rPr>
          <w:rFonts w:ascii="DengXian" w:eastAsia="DengXian" w:hAnsi="DengXian" w:hint="eastAsia"/>
          <w:color w:val="000000"/>
          <w:sz w:val="24"/>
        </w:rPr>
        <w:t>4</w:t>
      </w:r>
      <w:r w:rsidRPr="007E7738">
        <w:rPr>
          <w:rFonts w:ascii="DengXian" w:eastAsia="DengXian" w:hAnsi="DengXian"/>
          <w:color w:val="000000"/>
          <w:sz w:val="24"/>
        </w:rPr>
        <w:t>0-1</w:t>
      </w:r>
      <w:r w:rsidRPr="007E7738">
        <w:rPr>
          <w:rFonts w:ascii="DengXian" w:eastAsia="DengXian" w:hAnsi="DengXian" w:hint="eastAsia"/>
          <w:color w:val="000000"/>
          <w:sz w:val="24"/>
        </w:rPr>
        <w:t>0</w:t>
      </w:r>
      <w:r w:rsidRPr="007E7738">
        <w:rPr>
          <w:rFonts w:ascii="DengXian" w:eastAsia="DengXian" w:hAnsi="DengXian"/>
          <w:color w:val="000000"/>
          <w:sz w:val="24"/>
        </w:rPr>
        <w:t>:</w:t>
      </w:r>
      <w:r w:rsidRPr="007E7738">
        <w:rPr>
          <w:rFonts w:ascii="DengXian" w:eastAsia="DengXian" w:hAnsi="DengXian" w:hint="eastAsia"/>
          <w:color w:val="000000"/>
          <w:sz w:val="24"/>
        </w:rPr>
        <w:t>5</w:t>
      </w:r>
      <w:r w:rsidRPr="007E7738">
        <w:rPr>
          <w:rFonts w:ascii="DengXian" w:eastAsia="DengXian" w:hAnsi="DengXian"/>
          <w:color w:val="000000"/>
          <w:sz w:val="24"/>
        </w:rPr>
        <w:t xml:space="preserve">0 </w:t>
      </w:r>
      <w:r w:rsidRPr="007E7738">
        <w:rPr>
          <w:rFonts w:ascii="DengXian" w:eastAsia="DengXian" w:hAnsi="DengXian" w:hint="eastAsia"/>
          <w:color w:val="000000"/>
          <w:sz w:val="24"/>
        </w:rPr>
        <w:t>课间休息</w:t>
      </w:r>
    </w:p>
    <w:p w14:paraId="271BD8EB" w14:textId="77777777" w:rsidR="00BC0650" w:rsidRDefault="0088087C" w:rsidP="0088087C">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10</w:t>
      </w:r>
      <w:r w:rsidRPr="007E7738">
        <w:rPr>
          <w:rFonts w:ascii="DengXian" w:eastAsia="DengXian" w:hAnsi="DengXian"/>
          <w:color w:val="000000"/>
          <w:sz w:val="24"/>
        </w:rPr>
        <w:t>:</w:t>
      </w:r>
      <w:r w:rsidRPr="007E7738">
        <w:rPr>
          <w:rFonts w:ascii="DengXian" w:eastAsia="DengXian" w:hAnsi="DengXian" w:hint="eastAsia"/>
          <w:color w:val="000000"/>
          <w:sz w:val="24"/>
        </w:rPr>
        <w:t>5</w:t>
      </w:r>
      <w:r w:rsidRPr="007E7738">
        <w:rPr>
          <w:rFonts w:ascii="DengXian" w:eastAsia="DengXian" w:hAnsi="DengXian"/>
          <w:color w:val="000000"/>
          <w:sz w:val="24"/>
        </w:rPr>
        <w:t>0-11:</w:t>
      </w:r>
      <w:r w:rsidRPr="007E7738">
        <w:rPr>
          <w:rFonts w:ascii="DengXian" w:eastAsia="DengXian" w:hAnsi="DengXian" w:hint="eastAsia"/>
          <w:color w:val="000000"/>
          <w:sz w:val="24"/>
        </w:rPr>
        <w:t>2</w:t>
      </w:r>
      <w:r w:rsidRPr="007E7738">
        <w:rPr>
          <w:rFonts w:ascii="DengXian" w:eastAsia="DengXian" w:hAnsi="DengXian"/>
          <w:color w:val="000000"/>
          <w:sz w:val="24"/>
        </w:rPr>
        <w:t xml:space="preserve">0 </w:t>
      </w:r>
      <w:r w:rsidRPr="007E7738">
        <w:rPr>
          <w:rFonts w:ascii="DengXian" w:eastAsia="DengXian" w:hAnsi="DengXian" w:hint="eastAsia"/>
          <w:color w:val="000000"/>
          <w:sz w:val="24"/>
        </w:rPr>
        <w:t>讲座</w:t>
      </w:r>
    </w:p>
    <w:p w14:paraId="089E349C" w14:textId="1726FAD4" w:rsidR="0088087C" w:rsidRPr="007E7738" w:rsidRDefault="00BC0650" w:rsidP="0088087C">
      <w:pPr>
        <w:widowControl/>
        <w:shd w:val="clear" w:color="auto" w:fill="FFFFFF"/>
        <w:spacing w:line="360" w:lineRule="auto"/>
        <w:jc w:val="left"/>
        <w:rPr>
          <w:rFonts w:ascii="DengXian" w:eastAsia="DengXian" w:hAnsi="DengXian" w:hint="eastAsia"/>
          <w:color w:val="000000"/>
          <w:sz w:val="24"/>
        </w:rPr>
      </w:pPr>
      <w:r>
        <w:rPr>
          <w:rFonts w:ascii="DengXian" w:eastAsia="DengXian" w:hAnsi="DengXian" w:hint="eastAsia"/>
          <w:color w:val="000000"/>
          <w:sz w:val="24"/>
        </w:rPr>
        <w:t>招商引资信息获取渠道解析</w:t>
      </w:r>
    </w:p>
    <w:p w14:paraId="3854F9DF" w14:textId="698BEB3E" w:rsidR="0088087C" w:rsidRDefault="0088087C" w:rsidP="0088087C">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t>11</w:t>
      </w:r>
      <w:r w:rsidRPr="007E7738">
        <w:rPr>
          <w:rFonts w:ascii="DengXian" w:eastAsia="DengXian" w:hAnsi="DengXian"/>
          <w:color w:val="000000"/>
          <w:sz w:val="24"/>
        </w:rPr>
        <w:t>:</w:t>
      </w:r>
      <w:r w:rsidRPr="007E7738">
        <w:rPr>
          <w:rFonts w:ascii="DengXian" w:eastAsia="DengXian" w:hAnsi="DengXian" w:hint="eastAsia"/>
          <w:color w:val="000000"/>
          <w:sz w:val="24"/>
        </w:rPr>
        <w:t>20</w:t>
      </w:r>
      <w:r w:rsidRPr="007E7738">
        <w:rPr>
          <w:rFonts w:ascii="DengXian" w:eastAsia="DengXian" w:hAnsi="DengXian"/>
          <w:color w:val="000000"/>
          <w:sz w:val="24"/>
        </w:rPr>
        <w:t>-1</w:t>
      </w:r>
      <w:r w:rsidRPr="007E7738">
        <w:rPr>
          <w:rFonts w:ascii="DengXian" w:eastAsia="DengXian" w:hAnsi="DengXian" w:hint="eastAsia"/>
          <w:color w:val="000000"/>
          <w:sz w:val="24"/>
        </w:rPr>
        <w:t>1</w:t>
      </w:r>
      <w:r w:rsidRPr="007E7738">
        <w:rPr>
          <w:rFonts w:ascii="DengXian" w:eastAsia="DengXian" w:hAnsi="DengXian"/>
          <w:color w:val="000000"/>
          <w:sz w:val="24"/>
        </w:rPr>
        <w:t>:</w:t>
      </w:r>
      <w:r w:rsidRPr="007E7738">
        <w:rPr>
          <w:rFonts w:ascii="DengXian" w:eastAsia="DengXian" w:hAnsi="DengXian" w:hint="eastAsia"/>
          <w:color w:val="000000"/>
          <w:sz w:val="24"/>
        </w:rPr>
        <w:t>35</w:t>
      </w:r>
      <w:r w:rsidRPr="007E7738">
        <w:rPr>
          <w:rFonts w:ascii="DengXian" w:eastAsia="DengXian" w:hAnsi="DengXian"/>
          <w:color w:val="000000"/>
          <w:sz w:val="24"/>
        </w:rPr>
        <w:t xml:space="preserve"> </w:t>
      </w:r>
      <w:r w:rsidRPr="007E7738">
        <w:rPr>
          <w:rFonts w:ascii="DengXian" w:eastAsia="DengXian" w:hAnsi="DengXian" w:hint="eastAsia"/>
          <w:color w:val="000000"/>
          <w:sz w:val="24"/>
        </w:rPr>
        <w:t>小组讨论</w:t>
      </w:r>
    </w:p>
    <w:p w14:paraId="37CC90DA" w14:textId="7B2B7F25" w:rsidR="00BC0650" w:rsidRPr="007E7738" w:rsidRDefault="00BC0650" w:rsidP="0088087C">
      <w:pPr>
        <w:widowControl/>
        <w:shd w:val="clear" w:color="auto" w:fill="FFFFFF"/>
        <w:spacing w:line="360" w:lineRule="auto"/>
        <w:jc w:val="left"/>
        <w:rPr>
          <w:rFonts w:ascii="DengXian" w:eastAsia="DengXian" w:hAnsi="DengXian" w:hint="eastAsia"/>
          <w:color w:val="000000"/>
          <w:sz w:val="24"/>
        </w:rPr>
      </w:pPr>
      <w:r>
        <w:rPr>
          <w:rFonts w:ascii="DengXian" w:eastAsia="DengXian" w:hAnsi="DengXian" w:hint="eastAsia"/>
          <w:color w:val="000000"/>
          <w:sz w:val="24"/>
        </w:rPr>
        <w:t>招商引资信息获取方法及招商引资团队体系构建</w:t>
      </w:r>
    </w:p>
    <w:p w14:paraId="2F02B881" w14:textId="77777777" w:rsidR="0088087C" w:rsidRPr="007E7738" w:rsidRDefault="0088087C" w:rsidP="0088087C">
      <w:pPr>
        <w:widowControl/>
        <w:shd w:val="clear" w:color="auto" w:fill="FFFFFF"/>
        <w:spacing w:line="360" w:lineRule="auto"/>
        <w:jc w:val="left"/>
        <w:rPr>
          <w:rFonts w:ascii="DengXian" w:eastAsia="DengXian" w:hAnsi="DengXian"/>
          <w:color w:val="000000"/>
          <w:sz w:val="24"/>
        </w:rPr>
      </w:pPr>
      <w:r w:rsidRPr="007E7738">
        <w:rPr>
          <w:rFonts w:ascii="DengXian" w:eastAsia="DengXian" w:hAnsi="DengXian" w:hint="eastAsia"/>
          <w:color w:val="000000"/>
          <w:sz w:val="24"/>
        </w:rPr>
        <w:lastRenderedPageBreak/>
        <w:t>11</w:t>
      </w:r>
      <w:r w:rsidRPr="007E7738">
        <w:rPr>
          <w:rFonts w:ascii="DengXian" w:eastAsia="DengXian" w:hAnsi="DengXian"/>
          <w:color w:val="000000"/>
          <w:sz w:val="24"/>
        </w:rPr>
        <w:t xml:space="preserve">:35-12:00 </w:t>
      </w:r>
      <w:r w:rsidRPr="007E7738">
        <w:rPr>
          <w:rFonts w:ascii="DengXian" w:eastAsia="DengXian" w:hAnsi="DengXian" w:hint="eastAsia"/>
          <w:color w:val="000000"/>
          <w:sz w:val="24"/>
        </w:rPr>
        <w:t>小组发言：每组3-5分钟</w:t>
      </w:r>
    </w:p>
    <w:p w14:paraId="166CF433" w14:textId="77777777" w:rsidR="0088087C" w:rsidRPr="007E7738" w:rsidRDefault="0088087C" w:rsidP="0088087C">
      <w:pPr>
        <w:widowControl/>
        <w:shd w:val="clear" w:color="auto" w:fill="FFFFFF"/>
        <w:spacing w:line="360" w:lineRule="auto"/>
        <w:jc w:val="left"/>
        <w:rPr>
          <w:rFonts w:ascii="DengXian" w:eastAsia="DengXian" w:hAnsi="DengXian"/>
          <w:color w:val="000000"/>
          <w:sz w:val="24"/>
        </w:rPr>
      </w:pPr>
    </w:p>
    <w:p w14:paraId="6CE0F901" w14:textId="77777777" w:rsidR="0088087C" w:rsidRPr="007E7738" w:rsidRDefault="0088087C" w:rsidP="0088087C">
      <w:pPr>
        <w:widowControl/>
        <w:shd w:val="clear" w:color="auto" w:fill="FFFFFF"/>
        <w:spacing w:line="360" w:lineRule="auto"/>
        <w:jc w:val="left"/>
        <w:rPr>
          <w:rFonts w:ascii="DengXian" w:eastAsia="DengXian" w:hAnsi="DengXian"/>
          <w:b/>
          <w:color w:val="000000"/>
          <w:sz w:val="24"/>
        </w:rPr>
      </w:pPr>
      <w:r w:rsidRPr="007E7738">
        <w:rPr>
          <w:rFonts w:ascii="DengXian" w:eastAsia="DengXian" w:hAnsi="DengXian" w:hint="eastAsia"/>
          <w:b/>
          <w:color w:val="000000"/>
          <w:sz w:val="24"/>
        </w:rPr>
        <w:t xml:space="preserve">下午： </w:t>
      </w:r>
    </w:p>
    <w:p w14:paraId="17F898F5" w14:textId="77777777" w:rsidR="00BC0650"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bCs/>
          <w:color w:val="000000"/>
          <w:sz w:val="24"/>
        </w:rPr>
        <w:t>14</w:t>
      </w:r>
      <w:r w:rsidRPr="007E7738">
        <w:rPr>
          <w:rFonts w:ascii="DengXian" w:eastAsia="DengXian" w:hAnsi="DengXian" w:hint="eastAsia"/>
          <w:bCs/>
          <w:color w:val="000000"/>
          <w:sz w:val="24"/>
        </w:rPr>
        <w:t>:</w:t>
      </w:r>
      <w:r w:rsidRPr="007E7738">
        <w:rPr>
          <w:rFonts w:ascii="DengXian" w:eastAsia="DengXian" w:hAnsi="DengXian"/>
          <w:bCs/>
          <w:color w:val="000000"/>
          <w:sz w:val="24"/>
        </w:rPr>
        <w:t>30</w:t>
      </w:r>
      <w:r w:rsidRPr="007E7738">
        <w:rPr>
          <w:rFonts w:ascii="DengXian" w:eastAsia="DengXian" w:hAnsi="DengXian" w:hint="eastAsia"/>
          <w:bCs/>
          <w:color w:val="000000"/>
          <w:sz w:val="24"/>
        </w:rPr>
        <w:t>-15:1</w:t>
      </w:r>
      <w:r w:rsidRPr="007E7738">
        <w:rPr>
          <w:rFonts w:ascii="DengXian" w:eastAsia="DengXian" w:hAnsi="DengXian"/>
          <w:bCs/>
          <w:color w:val="000000"/>
          <w:sz w:val="24"/>
        </w:rPr>
        <w:t>0</w:t>
      </w:r>
      <w:r w:rsidRPr="007E7738">
        <w:rPr>
          <w:rFonts w:ascii="DengXian" w:eastAsia="DengXian" w:hAnsi="DengXian" w:hint="eastAsia"/>
          <w:bCs/>
          <w:color w:val="000000"/>
          <w:sz w:val="24"/>
        </w:rPr>
        <w:t>讲座</w:t>
      </w:r>
    </w:p>
    <w:p w14:paraId="0DBD8936" w14:textId="500E1640" w:rsidR="0088087C" w:rsidRPr="007E7738"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招商项目</w:t>
      </w:r>
      <w:r w:rsidR="00BC0650">
        <w:rPr>
          <w:rFonts w:ascii="DengXian" w:eastAsia="DengXian" w:hAnsi="DengXian" w:hint="eastAsia"/>
          <w:bCs/>
          <w:color w:val="000000"/>
          <w:sz w:val="24"/>
        </w:rPr>
        <w:t>信息识别方法与甄别、客户投资动机</w:t>
      </w:r>
    </w:p>
    <w:p w14:paraId="3B459B2F" w14:textId="3710AE05" w:rsidR="0088087C"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15:1</w:t>
      </w:r>
      <w:r w:rsidRPr="007E7738">
        <w:rPr>
          <w:rFonts w:ascii="DengXian" w:eastAsia="DengXian" w:hAnsi="DengXian"/>
          <w:bCs/>
          <w:color w:val="000000"/>
          <w:sz w:val="24"/>
        </w:rPr>
        <w:t>0</w:t>
      </w:r>
      <w:r w:rsidRPr="007E7738">
        <w:rPr>
          <w:rFonts w:ascii="DengXian" w:eastAsia="DengXian" w:hAnsi="DengXian" w:hint="eastAsia"/>
          <w:bCs/>
          <w:color w:val="000000"/>
          <w:sz w:val="24"/>
        </w:rPr>
        <w:t>-</w:t>
      </w:r>
      <w:r w:rsidRPr="007E7738">
        <w:rPr>
          <w:rFonts w:ascii="DengXian" w:eastAsia="DengXian" w:hAnsi="DengXian"/>
          <w:bCs/>
          <w:color w:val="000000"/>
          <w:sz w:val="24"/>
        </w:rPr>
        <w:t>1</w:t>
      </w:r>
      <w:r w:rsidRPr="007E7738">
        <w:rPr>
          <w:rFonts w:ascii="DengXian" w:eastAsia="DengXian" w:hAnsi="DengXian" w:hint="eastAsia"/>
          <w:bCs/>
          <w:color w:val="000000"/>
          <w:sz w:val="24"/>
        </w:rPr>
        <w:t>5:</w:t>
      </w:r>
      <w:r w:rsidRPr="007E7738">
        <w:rPr>
          <w:rFonts w:ascii="DengXian" w:eastAsia="DengXian" w:hAnsi="DengXian"/>
          <w:bCs/>
          <w:color w:val="000000"/>
          <w:sz w:val="24"/>
        </w:rPr>
        <w:t>25</w:t>
      </w:r>
      <w:r w:rsidRPr="007E7738">
        <w:rPr>
          <w:rFonts w:ascii="DengXian" w:eastAsia="DengXian" w:hAnsi="DengXian" w:hint="eastAsia"/>
          <w:bCs/>
          <w:color w:val="000000"/>
          <w:sz w:val="24"/>
        </w:rPr>
        <w:t xml:space="preserve"> 小组讨论</w:t>
      </w:r>
    </w:p>
    <w:p w14:paraId="420983D9" w14:textId="6A69DBB0" w:rsidR="00BC0650" w:rsidRPr="007E7738" w:rsidRDefault="00BC0650" w:rsidP="00BC0650">
      <w:pPr>
        <w:widowControl/>
        <w:shd w:val="clear" w:color="auto" w:fill="FFFFFF"/>
        <w:spacing w:line="360" w:lineRule="auto"/>
        <w:ind w:left="960" w:hangingChars="400" w:hanging="960"/>
        <w:jc w:val="left"/>
        <w:rPr>
          <w:rFonts w:ascii="DengXian" w:eastAsia="DengXian" w:hAnsi="DengXian" w:hint="eastAsia"/>
          <w:bCs/>
          <w:color w:val="000000"/>
          <w:sz w:val="24"/>
        </w:rPr>
      </w:pPr>
      <w:r>
        <w:rPr>
          <w:rFonts w:ascii="DengXian" w:eastAsia="DengXian" w:hAnsi="DengXian" w:hint="eastAsia"/>
          <w:bCs/>
          <w:color w:val="000000"/>
          <w:sz w:val="24"/>
        </w:rPr>
        <w:t>招商引资5</w:t>
      </w:r>
      <w:r>
        <w:rPr>
          <w:rFonts w:ascii="DengXian" w:eastAsia="DengXian" w:hAnsi="DengXian"/>
          <w:bCs/>
          <w:color w:val="000000"/>
          <w:sz w:val="24"/>
        </w:rPr>
        <w:t>w</w:t>
      </w:r>
      <w:r>
        <w:rPr>
          <w:rFonts w:ascii="DengXian" w:eastAsia="DengXian" w:hAnsi="DengXian" w:hint="eastAsia"/>
          <w:bCs/>
          <w:color w:val="000000"/>
          <w:sz w:val="24"/>
        </w:rPr>
        <w:t>2h信息甄别方法与应用、模拟招商</w:t>
      </w:r>
    </w:p>
    <w:p w14:paraId="785F273F" w14:textId="77777777" w:rsidR="0088087C" w:rsidRPr="007E7738"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15</w:t>
      </w:r>
      <w:r w:rsidRPr="007E7738">
        <w:rPr>
          <w:rFonts w:ascii="DengXian" w:eastAsia="DengXian" w:hAnsi="DengXian"/>
          <w:bCs/>
          <w:color w:val="000000"/>
          <w:sz w:val="24"/>
        </w:rPr>
        <w:t xml:space="preserve">:25-15:50 </w:t>
      </w:r>
      <w:r w:rsidRPr="007E7738">
        <w:rPr>
          <w:rFonts w:ascii="DengXian" w:eastAsia="DengXian" w:hAnsi="DengXian" w:hint="eastAsia"/>
          <w:bCs/>
          <w:color w:val="000000"/>
          <w:sz w:val="24"/>
        </w:rPr>
        <w:t>小组展示，每组3-5分钟</w:t>
      </w:r>
    </w:p>
    <w:p w14:paraId="75719F88" w14:textId="77777777" w:rsidR="0088087C" w:rsidRPr="007E7738"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w:t>
      </w:r>
      <w:r w:rsidRPr="007E7738">
        <w:rPr>
          <w:rFonts w:ascii="DengXian" w:eastAsia="DengXian" w:hAnsi="DengXian"/>
          <w:bCs/>
          <w:color w:val="000000"/>
          <w:sz w:val="24"/>
        </w:rPr>
        <w:t xml:space="preserve">5:50-16:00 </w:t>
      </w:r>
      <w:r w:rsidRPr="007E7738">
        <w:rPr>
          <w:rFonts w:ascii="DengXian" w:eastAsia="DengXian" w:hAnsi="DengXian" w:hint="eastAsia"/>
          <w:bCs/>
          <w:color w:val="000000"/>
          <w:sz w:val="24"/>
        </w:rPr>
        <w:t>课间休息</w:t>
      </w:r>
    </w:p>
    <w:p w14:paraId="1B036187" w14:textId="77777777" w:rsidR="00BC0650"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w:t>
      </w:r>
      <w:r w:rsidRPr="007E7738">
        <w:rPr>
          <w:rFonts w:ascii="DengXian" w:eastAsia="DengXian" w:hAnsi="DengXian"/>
          <w:bCs/>
          <w:color w:val="000000"/>
          <w:sz w:val="24"/>
        </w:rPr>
        <w:t xml:space="preserve">6:00-16:20 </w:t>
      </w:r>
      <w:r w:rsidRPr="007E7738">
        <w:rPr>
          <w:rFonts w:ascii="DengXian" w:eastAsia="DengXian" w:hAnsi="DengXian" w:hint="eastAsia"/>
          <w:bCs/>
          <w:color w:val="000000"/>
          <w:sz w:val="24"/>
        </w:rPr>
        <w:t>讲座</w:t>
      </w:r>
    </w:p>
    <w:p w14:paraId="23022A28" w14:textId="71D1DC75" w:rsidR="0088087C" w:rsidRPr="007E7738" w:rsidRDefault="00BC0650" w:rsidP="0088087C">
      <w:pPr>
        <w:widowControl/>
        <w:shd w:val="clear" w:color="auto" w:fill="FFFFFF"/>
        <w:spacing w:line="360" w:lineRule="auto"/>
        <w:ind w:left="960" w:hangingChars="400" w:hanging="960"/>
        <w:jc w:val="left"/>
        <w:rPr>
          <w:rFonts w:ascii="DengXian" w:eastAsia="DengXian" w:hAnsi="DengXian"/>
          <w:bCs/>
          <w:color w:val="000000"/>
          <w:sz w:val="24"/>
        </w:rPr>
      </w:pPr>
      <w:r>
        <w:rPr>
          <w:rFonts w:ascii="DengXian" w:eastAsia="DengXian" w:hAnsi="DengXian" w:hint="eastAsia"/>
          <w:bCs/>
          <w:color w:val="000000"/>
          <w:sz w:val="24"/>
        </w:rPr>
        <w:t>招商引资盈利模式构建与园区运营</w:t>
      </w:r>
    </w:p>
    <w:p w14:paraId="2517FCDA" w14:textId="6BC1369B" w:rsidR="0088087C"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16</w:t>
      </w:r>
      <w:r w:rsidRPr="007E7738">
        <w:rPr>
          <w:rFonts w:ascii="DengXian" w:eastAsia="DengXian" w:hAnsi="DengXian"/>
          <w:bCs/>
          <w:color w:val="000000"/>
          <w:sz w:val="24"/>
        </w:rPr>
        <w:t xml:space="preserve">:20-16:45 </w:t>
      </w:r>
      <w:r w:rsidRPr="007E7738">
        <w:rPr>
          <w:rFonts w:ascii="DengXian" w:eastAsia="DengXian" w:hAnsi="DengXian" w:hint="eastAsia"/>
          <w:bCs/>
          <w:color w:val="000000"/>
          <w:sz w:val="24"/>
        </w:rPr>
        <w:t>小组讨论</w:t>
      </w:r>
    </w:p>
    <w:p w14:paraId="6E58CBD8" w14:textId="40294266" w:rsidR="00BC0650" w:rsidRPr="007E7738" w:rsidRDefault="00BC0650" w:rsidP="0088087C">
      <w:pPr>
        <w:widowControl/>
        <w:shd w:val="clear" w:color="auto" w:fill="FFFFFF"/>
        <w:spacing w:line="360" w:lineRule="auto"/>
        <w:ind w:left="960" w:hangingChars="400" w:hanging="960"/>
        <w:jc w:val="left"/>
        <w:rPr>
          <w:rFonts w:ascii="DengXian" w:eastAsia="DengXian" w:hAnsi="DengXian" w:hint="eastAsia"/>
          <w:bCs/>
          <w:color w:val="000000"/>
          <w:sz w:val="24"/>
        </w:rPr>
      </w:pPr>
      <w:r>
        <w:rPr>
          <w:rFonts w:ascii="DengXian" w:eastAsia="DengXian" w:hAnsi="DengXian" w:hint="eastAsia"/>
          <w:bCs/>
          <w:color w:val="000000"/>
          <w:sz w:val="24"/>
        </w:rPr>
        <w:t>模拟招商引资与园区运营的方法与模式</w:t>
      </w:r>
    </w:p>
    <w:p w14:paraId="244BF324" w14:textId="334B5503" w:rsidR="0088087C" w:rsidRPr="007E7738"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w:t>
      </w:r>
      <w:r w:rsidRPr="007E7738">
        <w:rPr>
          <w:rFonts w:ascii="DengXian" w:eastAsia="DengXian" w:hAnsi="DengXian"/>
          <w:bCs/>
          <w:color w:val="000000"/>
          <w:sz w:val="24"/>
        </w:rPr>
        <w:t xml:space="preserve">6:45-17:15 </w:t>
      </w:r>
      <w:r w:rsidRPr="007E7738">
        <w:rPr>
          <w:rFonts w:ascii="DengXian" w:eastAsia="DengXian" w:hAnsi="DengXian" w:hint="eastAsia"/>
          <w:bCs/>
          <w:color w:val="000000"/>
          <w:sz w:val="24"/>
        </w:rPr>
        <w:t>模拟招商：随机选取3个组进行模拟</w:t>
      </w:r>
      <w:r w:rsidR="00BC0650">
        <w:rPr>
          <w:rFonts w:ascii="DengXian" w:eastAsia="DengXian" w:hAnsi="DengXian" w:hint="eastAsia"/>
          <w:bCs/>
          <w:color w:val="000000"/>
          <w:sz w:val="24"/>
        </w:rPr>
        <w:t>园区盈利模式构建</w:t>
      </w:r>
    </w:p>
    <w:p w14:paraId="10BB6B8C" w14:textId="77777777" w:rsidR="0088087C" w:rsidRPr="007E7738" w:rsidRDefault="0088087C" w:rsidP="0088087C">
      <w:pPr>
        <w:widowControl/>
        <w:shd w:val="clear" w:color="auto" w:fill="FFFFFF"/>
        <w:spacing w:line="360" w:lineRule="auto"/>
        <w:ind w:left="960" w:hangingChars="400" w:hanging="960"/>
        <w:jc w:val="left"/>
        <w:rPr>
          <w:rFonts w:ascii="DengXian" w:eastAsia="DengXian" w:hAnsi="DengXian"/>
          <w:bCs/>
          <w:color w:val="000000"/>
          <w:sz w:val="24"/>
        </w:rPr>
      </w:pPr>
      <w:r w:rsidRPr="007E7738">
        <w:rPr>
          <w:rFonts w:ascii="DengXian" w:eastAsia="DengXian" w:hAnsi="DengXian" w:hint="eastAsia"/>
          <w:bCs/>
          <w:color w:val="000000"/>
          <w:sz w:val="24"/>
        </w:rPr>
        <w:t>17</w:t>
      </w:r>
      <w:r w:rsidRPr="007E7738">
        <w:rPr>
          <w:rFonts w:ascii="DengXian" w:eastAsia="DengXian" w:hAnsi="DengXian"/>
          <w:bCs/>
          <w:color w:val="000000"/>
          <w:sz w:val="24"/>
        </w:rPr>
        <w:t xml:space="preserve">:15-17:30 </w:t>
      </w:r>
      <w:r w:rsidRPr="007E7738">
        <w:rPr>
          <w:rFonts w:ascii="DengXian" w:eastAsia="DengXian" w:hAnsi="DengXian" w:hint="eastAsia"/>
          <w:bCs/>
          <w:color w:val="000000"/>
          <w:sz w:val="24"/>
        </w:rPr>
        <w:t>老师总结提炼</w:t>
      </w:r>
    </w:p>
    <w:p w14:paraId="06BFE078" w14:textId="77777777" w:rsidR="0088087C" w:rsidRPr="007E7738" w:rsidRDefault="0088087C" w:rsidP="00FB402A">
      <w:pPr>
        <w:widowControl/>
        <w:shd w:val="clear" w:color="auto" w:fill="FFFFFF"/>
        <w:spacing w:line="360" w:lineRule="auto"/>
        <w:ind w:left="960" w:hangingChars="400" w:hanging="960"/>
        <w:jc w:val="left"/>
        <w:rPr>
          <w:rFonts w:ascii="DengXian" w:eastAsia="DengXian" w:hAnsi="DengXian" w:hint="eastAsia"/>
          <w:bCs/>
          <w:color w:val="000000"/>
          <w:sz w:val="24"/>
        </w:rPr>
      </w:pPr>
    </w:p>
    <w:sectPr w:rsidR="0088087C" w:rsidRPr="007E7738">
      <w:pgSz w:w="11906" w:h="16838"/>
      <w:pgMar w:top="873"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46E46" w14:textId="77777777" w:rsidR="00FF06A4" w:rsidRDefault="00FF06A4" w:rsidP="008F6A1B">
      <w:r>
        <w:separator/>
      </w:r>
    </w:p>
  </w:endnote>
  <w:endnote w:type="continuationSeparator" w:id="0">
    <w:p w14:paraId="462E44EA" w14:textId="77777777" w:rsidR="00FF06A4" w:rsidRDefault="00FF06A4" w:rsidP="008F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D64B8" w14:textId="77777777" w:rsidR="00FF06A4" w:rsidRDefault="00FF06A4" w:rsidP="008F6A1B">
      <w:r>
        <w:separator/>
      </w:r>
    </w:p>
  </w:footnote>
  <w:footnote w:type="continuationSeparator" w:id="0">
    <w:p w14:paraId="2557EA2D" w14:textId="77777777" w:rsidR="00FF06A4" w:rsidRDefault="00FF06A4" w:rsidP="008F6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bordersDoNotSurroundHeader/>
  <w:bordersDoNotSurroundFooter/>
  <w:activeWritingStyle w:appName="MSWord" w:lang="en-US" w:vendorID="64" w:dllVersion="6" w:nlCheck="1" w:checkStyle="0"/>
  <w:activeWritingStyle w:appName="MSWord" w:lang="zh-CN" w:vendorID="64" w:dllVersion="5"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20"/>
    <w:rsid w:val="00004CB0"/>
    <w:rsid w:val="00020C12"/>
    <w:rsid w:val="000223D6"/>
    <w:rsid w:val="00034165"/>
    <w:rsid w:val="00045391"/>
    <w:rsid w:val="00056021"/>
    <w:rsid w:val="00072AD6"/>
    <w:rsid w:val="00096491"/>
    <w:rsid w:val="000D5A51"/>
    <w:rsid w:val="000D7FEA"/>
    <w:rsid w:val="000E0CB5"/>
    <w:rsid w:val="0010189F"/>
    <w:rsid w:val="00115E30"/>
    <w:rsid w:val="001322DD"/>
    <w:rsid w:val="001421F9"/>
    <w:rsid w:val="00190916"/>
    <w:rsid w:val="0019501E"/>
    <w:rsid w:val="001C523E"/>
    <w:rsid w:val="001C651D"/>
    <w:rsid w:val="001C751D"/>
    <w:rsid w:val="001E482C"/>
    <w:rsid w:val="00204004"/>
    <w:rsid w:val="00213A20"/>
    <w:rsid w:val="00221A33"/>
    <w:rsid w:val="00232A47"/>
    <w:rsid w:val="00233627"/>
    <w:rsid w:val="00236346"/>
    <w:rsid w:val="0027529D"/>
    <w:rsid w:val="00283865"/>
    <w:rsid w:val="002C617F"/>
    <w:rsid w:val="00304D84"/>
    <w:rsid w:val="003575D5"/>
    <w:rsid w:val="003933F5"/>
    <w:rsid w:val="003C4148"/>
    <w:rsid w:val="003D711B"/>
    <w:rsid w:val="003E5751"/>
    <w:rsid w:val="003F3AA2"/>
    <w:rsid w:val="00405BB4"/>
    <w:rsid w:val="00405ECA"/>
    <w:rsid w:val="00423A12"/>
    <w:rsid w:val="00465DA4"/>
    <w:rsid w:val="00477C2D"/>
    <w:rsid w:val="00481882"/>
    <w:rsid w:val="0049440D"/>
    <w:rsid w:val="004C0B5D"/>
    <w:rsid w:val="004C2E29"/>
    <w:rsid w:val="004D2020"/>
    <w:rsid w:val="004D6A4E"/>
    <w:rsid w:val="004E35F7"/>
    <w:rsid w:val="00504585"/>
    <w:rsid w:val="005069D0"/>
    <w:rsid w:val="00507F6C"/>
    <w:rsid w:val="0051560D"/>
    <w:rsid w:val="00540072"/>
    <w:rsid w:val="005703F7"/>
    <w:rsid w:val="00571D93"/>
    <w:rsid w:val="00573CB4"/>
    <w:rsid w:val="00577EA2"/>
    <w:rsid w:val="005A0FDA"/>
    <w:rsid w:val="005A3392"/>
    <w:rsid w:val="005F2BC7"/>
    <w:rsid w:val="006205C5"/>
    <w:rsid w:val="00625722"/>
    <w:rsid w:val="00643C5B"/>
    <w:rsid w:val="006479E7"/>
    <w:rsid w:val="006565EC"/>
    <w:rsid w:val="00661BCD"/>
    <w:rsid w:val="006814A3"/>
    <w:rsid w:val="0069721E"/>
    <w:rsid w:val="006B6ED7"/>
    <w:rsid w:val="006C380A"/>
    <w:rsid w:val="006D1AC6"/>
    <w:rsid w:val="006F445B"/>
    <w:rsid w:val="00783CDE"/>
    <w:rsid w:val="00783E5F"/>
    <w:rsid w:val="007902DB"/>
    <w:rsid w:val="0079489C"/>
    <w:rsid w:val="007A6D73"/>
    <w:rsid w:val="007E7738"/>
    <w:rsid w:val="0080079D"/>
    <w:rsid w:val="008535F9"/>
    <w:rsid w:val="0088087C"/>
    <w:rsid w:val="008E1B26"/>
    <w:rsid w:val="008F6A1B"/>
    <w:rsid w:val="00934AB0"/>
    <w:rsid w:val="009537CE"/>
    <w:rsid w:val="00954FD5"/>
    <w:rsid w:val="0098116C"/>
    <w:rsid w:val="009877FF"/>
    <w:rsid w:val="009E751A"/>
    <w:rsid w:val="009F11B5"/>
    <w:rsid w:val="00A01A60"/>
    <w:rsid w:val="00A17164"/>
    <w:rsid w:val="00A41057"/>
    <w:rsid w:val="00A542A2"/>
    <w:rsid w:val="00A6100F"/>
    <w:rsid w:val="00A71066"/>
    <w:rsid w:val="00A809EF"/>
    <w:rsid w:val="00AA7328"/>
    <w:rsid w:val="00AC48A4"/>
    <w:rsid w:val="00AC5261"/>
    <w:rsid w:val="00AC5BE9"/>
    <w:rsid w:val="00AD2632"/>
    <w:rsid w:val="00B34756"/>
    <w:rsid w:val="00B47348"/>
    <w:rsid w:val="00B54EAA"/>
    <w:rsid w:val="00B62B7F"/>
    <w:rsid w:val="00B663DB"/>
    <w:rsid w:val="00B720D6"/>
    <w:rsid w:val="00B87506"/>
    <w:rsid w:val="00B909A2"/>
    <w:rsid w:val="00BB3C56"/>
    <w:rsid w:val="00BC0650"/>
    <w:rsid w:val="00BC4820"/>
    <w:rsid w:val="00BC7F61"/>
    <w:rsid w:val="00BE67D1"/>
    <w:rsid w:val="00C01853"/>
    <w:rsid w:val="00C07B6E"/>
    <w:rsid w:val="00C14998"/>
    <w:rsid w:val="00C3776B"/>
    <w:rsid w:val="00C642B5"/>
    <w:rsid w:val="00C85CEA"/>
    <w:rsid w:val="00CE69AE"/>
    <w:rsid w:val="00D2070C"/>
    <w:rsid w:val="00D3460C"/>
    <w:rsid w:val="00D52E2C"/>
    <w:rsid w:val="00DD4F47"/>
    <w:rsid w:val="00DD4F6A"/>
    <w:rsid w:val="00DE242C"/>
    <w:rsid w:val="00DF0980"/>
    <w:rsid w:val="00E020E6"/>
    <w:rsid w:val="00E05007"/>
    <w:rsid w:val="00E05B98"/>
    <w:rsid w:val="00E27061"/>
    <w:rsid w:val="00E41E65"/>
    <w:rsid w:val="00E45F16"/>
    <w:rsid w:val="00E5346F"/>
    <w:rsid w:val="00E61993"/>
    <w:rsid w:val="00EA0B08"/>
    <w:rsid w:val="00EB58E2"/>
    <w:rsid w:val="00EB7D54"/>
    <w:rsid w:val="00EC1DDA"/>
    <w:rsid w:val="00EF44BF"/>
    <w:rsid w:val="00F04A66"/>
    <w:rsid w:val="00F41581"/>
    <w:rsid w:val="00F6388A"/>
    <w:rsid w:val="00F664CF"/>
    <w:rsid w:val="00FA4591"/>
    <w:rsid w:val="00FB39B4"/>
    <w:rsid w:val="00FB402A"/>
    <w:rsid w:val="00FE37B4"/>
    <w:rsid w:val="00FF06A4"/>
    <w:rsid w:val="00FF709D"/>
    <w:rsid w:val="34AE0B5E"/>
    <w:rsid w:val="40446494"/>
    <w:rsid w:val="42FF6C39"/>
    <w:rsid w:val="64220C27"/>
    <w:rsid w:val="7FDB2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0C63"/>
  <w15:docId w15:val="{1F516CF1-12B3-445C-98AF-E86B0DDD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semiHidden/>
    <w:unhideWhenUsed/>
    <w:rPr>
      <w:color w:val="0000FF"/>
      <w:u w:val="single"/>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sk-title">
    <w:name w:val="ask-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钱国栋</dc:creator>
  <cp:lastModifiedBy>G W</cp:lastModifiedBy>
  <cp:revision>13</cp:revision>
  <cp:lastPrinted>2021-04-14T03:33:00Z</cp:lastPrinted>
  <dcterms:created xsi:type="dcterms:W3CDTF">2021-04-14T11:18:00Z</dcterms:created>
  <dcterms:modified xsi:type="dcterms:W3CDTF">2021-06-01T12:33:00Z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